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E797" w14:textId="77777777" w:rsidR="003123F8" w:rsidRDefault="003123F8" w:rsidP="001F43D2"/>
    <w:p w14:paraId="60DE4FF7" w14:textId="77777777" w:rsidR="001F43D2" w:rsidRPr="00E62F81" w:rsidRDefault="001F43D2" w:rsidP="001F43D2">
      <w:pPr>
        <w:wordWrap w:val="0"/>
        <w:jc w:val="right"/>
        <w:rPr>
          <w:sz w:val="22"/>
        </w:rPr>
      </w:pPr>
      <w:r w:rsidRPr="00E62F81">
        <w:rPr>
          <w:rFonts w:hint="eastAsia"/>
          <w:sz w:val="22"/>
        </w:rPr>
        <w:t xml:space="preserve">保護者　住所　　　　　　　　　　　　　　　　　　　</w:t>
      </w:r>
    </w:p>
    <w:p w14:paraId="4BAE94D7" w14:textId="1096EAA5" w:rsidR="001F43D2" w:rsidRDefault="001F43D2" w:rsidP="001F43D2">
      <w:pPr>
        <w:wordWrap w:val="0"/>
        <w:jc w:val="right"/>
        <w:rPr>
          <w:sz w:val="22"/>
        </w:rPr>
      </w:pPr>
      <w:r w:rsidRPr="00E62F81">
        <w:rPr>
          <w:rFonts w:hint="eastAsia"/>
          <w:sz w:val="22"/>
        </w:rPr>
        <w:t xml:space="preserve">氏名　　　　　　　　　　　　　　　　</w:t>
      </w:r>
      <w:r w:rsidR="00271AD0">
        <w:rPr>
          <w:rFonts w:hint="eastAsia"/>
          <w:sz w:val="22"/>
        </w:rPr>
        <w:t xml:space="preserve">　　　</w:t>
      </w:r>
    </w:p>
    <w:p w14:paraId="0390DB58" w14:textId="1301DAA6" w:rsidR="009F3F8B" w:rsidRPr="00E62F81" w:rsidRDefault="009F3F8B" w:rsidP="009F3F8B">
      <w:pPr>
        <w:spacing w:line="160" w:lineRule="exact"/>
        <w:jc w:val="right"/>
        <w:rPr>
          <w:sz w:val="22"/>
        </w:rPr>
      </w:pPr>
    </w:p>
    <w:p w14:paraId="673B6D46" w14:textId="77777777" w:rsidR="001F43D2" w:rsidRPr="00E62F81" w:rsidRDefault="001F43D2" w:rsidP="001F43D2">
      <w:pPr>
        <w:wordWrap w:val="0"/>
        <w:jc w:val="right"/>
        <w:rPr>
          <w:sz w:val="22"/>
        </w:rPr>
      </w:pPr>
      <w:r w:rsidRPr="00E62F81">
        <w:rPr>
          <w:rFonts w:hint="eastAsia"/>
          <w:sz w:val="22"/>
        </w:rPr>
        <w:t xml:space="preserve">電話　　　　　　　　　　　　　　　　　　　</w:t>
      </w:r>
    </w:p>
    <w:p w14:paraId="6DDBFA02" w14:textId="77777777" w:rsidR="00D1772F" w:rsidRDefault="00D1772F" w:rsidP="001F43D2">
      <w:pPr>
        <w:rPr>
          <w:sz w:val="22"/>
        </w:rPr>
      </w:pPr>
    </w:p>
    <w:p w14:paraId="2B1307ED" w14:textId="77777777" w:rsidR="009A6DF5" w:rsidRDefault="00AE7CA9" w:rsidP="000F6F17">
      <w:pPr>
        <w:ind w:firstLineChars="100" w:firstLine="220"/>
        <w:rPr>
          <w:sz w:val="22"/>
        </w:rPr>
      </w:pPr>
      <w:r w:rsidRPr="00E62F81">
        <w:rPr>
          <w:rFonts w:hint="eastAsia"/>
          <w:sz w:val="22"/>
        </w:rPr>
        <w:t>次の児童について、</w:t>
      </w:r>
      <w:r w:rsidR="000F6F17">
        <w:rPr>
          <w:rFonts w:hint="eastAsia"/>
          <w:sz w:val="22"/>
        </w:rPr>
        <w:t>複数年度の入所申請を並行して行っておりますが、現年度にて入所決定となった場合、翌年度の入所申請については</w:t>
      </w:r>
    </w:p>
    <w:p w14:paraId="1423E9D7" w14:textId="77777777" w:rsidR="000F6F17" w:rsidRPr="000F6F17" w:rsidRDefault="00271AD0" w:rsidP="000F6F17">
      <w:pPr>
        <w:ind w:firstLineChars="676" w:firstLine="2974"/>
        <w:rPr>
          <w:sz w:val="44"/>
          <w:szCs w:val="44"/>
        </w:rPr>
      </w:pPr>
      <w:r>
        <w:rPr>
          <w:noProof/>
          <w:sz w:val="44"/>
          <w:szCs w:val="44"/>
        </w:rPr>
        <w:pict w14:anchorId="56F7D7AF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129.75pt;margin-top:5.4pt;width:21pt;height:63.75pt;z-index:251658240">
            <v:textbox inset="5.85pt,.7pt,5.85pt,.7pt"/>
          </v:shape>
        </w:pict>
      </w:r>
      <w:r w:rsidR="000F6F17" w:rsidRPr="000F6F17">
        <w:rPr>
          <w:rFonts w:hint="eastAsia"/>
          <w:sz w:val="44"/>
          <w:szCs w:val="44"/>
        </w:rPr>
        <w:t>・取り下げます</w:t>
      </w:r>
    </w:p>
    <w:p w14:paraId="40CE8F4F" w14:textId="77777777" w:rsidR="000F6F17" w:rsidRDefault="000F6F17" w:rsidP="000F6F17">
      <w:pPr>
        <w:ind w:firstLineChars="676" w:firstLine="2974"/>
        <w:rPr>
          <w:sz w:val="44"/>
          <w:szCs w:val="44"/>
        </w:rPr>
      </w:pPr>
      <w:r w:rsidRPr="000F6F17">
        <w:rPr>
          <w:rFonts w:hint="eastAsia"/>
          <w:sz w:val="44"/>
          <w:szCs w:val="44"/>
        </w:rPr>
        <w:t>・継続審査を希望します</w:t>
      </w:r>
      <w:r w:rsidRPr="000F6F17">
        <w:rPr>
          <w:rFonts w:hint="eastAsia"/>
          <w:sz w:val="44"/>
          <w:szCs w:val="44"/>
          <w:vertAlign w:val="subscript"/>
        </w:rPr>
        <w:t>（※）</w:t>
      </w:r>
    </w:p>
    <w:p w14:paraId="4F5C9800" w14:textId="77777777" w:rsidR="00B07DCC" w:rsidRDefault="001F43D2" w:rsidP="001F43D2">
      <w:pPr>
        <w:rPr>
          <w:sz w:val="22"/>
        </w:rPr>
      </w:pPr>
      <w:r w:rsidRPr="00E62F81">
        <w:rPr>
          <w:rFonts w:hint="eastAsia"/>
          <w:sz w:val="22"/>
        </w:rPr>
        <w:t xml:space="preserve">　　　　　　　　　</w:t>
      </w:r>
      <w:r w:rsidR="00E62F81">
        <w:rPr>
          <w:rFonts w:hint="eastAsia"/>
          <w:sz w:val="22"/>
        </w:rPr>
        <w:t xml:space="preserve">　</w:t>
      </w:r>
      <w:r w:rsidR="000F6F17">
        <w:rPr>
          <w:rFonts w:hint="eastAsia"/>
          <w:sz w:val="22"/>
        </w:rPr>
        <w:t xml:space="preserve">　　　　　</w:t>
      </w:r>
      <w:r w:rsidR="00C45025">
        <w:rPr>
          <w:rFonts w:hint="eastAsia"/>
          <w:sz w:val="22"/>
        </w:rPr>
        <w:t xml:space="preserve">　</w:t>
      </w:r>
      <w:r w:rsidR="00C761FB">
        <w:rPr>
          <w:rFonts w:hint="eastAsia"/>
          <w:sz w:val="22"/>
        </w:rPr>
        <w:t>（↑該当する方を○で囲んでください）</w:t>
      </w:r>
    </w:p>
    <w:tbl>
      <w:tblPr>
        <w:tblStyle w:val="a3"/>
        <w:tblpPr w:leftFromText="142" w:rightFromText="142" w:vertAnchor="text" w:horzAnchor="margin" w:tblpX="-141" w:tblpY="178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550C97" w14:paraId="0280742D" w14:textId="77777777" w:rsidTr="009F3F8B">
        <w:trPr>
          <w:trHeight w:val="703"/>
        </w:trPr>
        <w:tc>
          <w:tcPr>
            <w:tcW w:w="2802" w:type="dxa"/>
          </w:tcPr>
          <w:p w14:paraId="2E400AB9" w14:textId="77777777" w:rsidR="00550C97" w:rsidRDefault="00550C97" w:rsidP="009F3F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児童の氏名及び</w:t>
            </w:r>
          </w:p>
          <w:p w14:paraId="69E82310" w14:textId="77777777" w:rsidR="00550C97" w:rsidRDefault="00550C97" w:rsidP="009F3F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229" w:type="dxa"/>
          </w:tcPr>
          <w:p w14:paraId="0995FE13" w14:textId="77777777" w:rsidR="00550C97" w:rsidRDefault="00550C97" w:rsidP="009F3F8B">
            <w:pPr>
              <w:rPr>
                <w:sz w:val="22"/>
              </w:rPr>
            </w:pPr>
          </w:p>
          <w:p w14:paraId="5A40C989" w14:textId="77777777" w:rsidR="0080547F" w:rsidRDefault="0080547F" w:rsidP="009F3F8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550C97" w14:paraId="6A61E859" w14:textId="77777777" w:rsidTr="00C45025">
        <w:trPr>
          <w:trHeight w:val="821"/>
        </w:trPr>
        <w:tc>
          <w:tcPr>
            <w:tcW w:w="2802" w:type="dxa"/>
            <w:vAlign w:val="center"/>
          </w:tcPr>
          <w:p w14:paraId="14F588F0" w14:textId="51212D42" w:rsidR="00550C97" w:rsidRDefault="00271AD0" w:rsidP="00C4502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令和６年</w:t>
            </w:r>
            <w:r w:rsidR="00C45025">
              <w:rPr>
                <w:rFonts w:hint="eastAsia"/>
                <w:sz w:val="22"/>
              </w:rPr>
              <w:t>４月入所</w:t>
            </w:r>
            <w:r>
              <w:rPr>
                <w:rFonts w:hint="eastAsia"/>
                <w:sz w:val="22"/>
              </w:rPr>
              <w:t>申請</w:t>
            </w:r>
            <w:r w:rsidR="00C45025">
              <w:rPr>
                <w:rFonts w:hint="eastAsia"/>
                <w:sz w:val="22"/>
              </w:rPr>
              <w:t>の</w:t>
            </w:r>
            <w:r w:rsidR="00550C97">
              <w:rPr>
                <w:rFonts w:hint="eastAsia"/>
                <w:sz w:val="22"/>
              </w:rPr>
              <w:t>第一希望園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A932792" w14:textId="77777777" w:rsidR="00550C97" w:rsidRPr="009B0A85" w:rsidRDefault="00550C97" w:rsidP="009F3F8B">
            <w:pPr>
              <w:rPr>
                <w:sz w:val="22"/>
              </w:rPr>
            </w:pPr>
          </w:p>
        </w:tc>
      </w:tr>
    </w:tbl>
    <w:p w14:paraId="491B9624" w14:textId="77777777" w:rsidR="00B07DCC" w:rsidRDefault="00B07DCC" w:rsidP="00550C97">
      <w:pPr>
        <w:rPr>
          <w:sz w:val="22"/>
        </w:rPr>
      </w:pPr>
    </w:p>
    <w:p w14:paraId="59B3EBC4" w14:textId="67B3D32A" w:rsidR="00864A2A" w:rsidRPr="00864A2A" w:rsidRDefault="000F6F17" w:rsidP="00864A2A">
      <w:pPr>
        <w:ind w:left="220" w:hangingChars="100" w:hanging="220"/>
        <w:rPr>
          <w:sz w:val="24"/>
          <w:szCs w:val="24"/>
        </w:rPr>
      </w:pPr>
      <w:r>
        <w:rPr>
          <w:rFonts w:hint="eastAsia"/>
          <w:sz w:val="22"/>
        </w:rPr>
        <w:t>※</w:t>
      </w:r>
      <w:r w:rsidRPr="000F6F17">
        <w:rPr>
          <w:rFonts w:hint="eastAsia"/>
          <w:sz w:val="24"/>
          <w:szCs w:val="24"/>
        </w:rPr>
        <w:t>継続審査</w:t>
      </w:r>
      <w:r>
        <w:rPr>
          <w:rFonts w:hint="eastAsia"/>
          <w:sz w:val="24"/>
          <w:szCs w:val="24"/>
        </w:rPr>
        <w:t>を希望する</w:t>
      </w:r>
      <w:r w:rsidRPr="000F6F17">
        <w:rPr>
          <w:rFonts w:hint="eastAsia"/>
          <w:sz w:val="24"/>
          <w:szCs w:val="24"/>
        </w:rPr>
        <w:t>場合、決定済みの園からの転園として審査されますので、辞退することができなくなります。</w:t>
      </w:r>
      <w:r w:rsidR="00864A2A">
        <w:rPr>
          <w:rFonts w:hint="eastAsia"/>
          <w:sz w:val="24"/>
          <w:szCs w:val="24"/>
        </w:rPr>
        <w:t>また、</w:t>
      </w:r>
      <w:r w:rsidR="00864A2A" w:rsidRPr="00864A2A">
        <w:rPr>
          <w:rFonts w:hint="eastAsia"/>
          <w:sz w:val="24"/>
          <w:szCs w:val="24"/>
          <w:u w:val="wave"/>
        </w:rPr>
        <w:t>決定済みの園より希望順位が</w:t>
      </w:r>
      <w:r w:rsidR="00864A2A">
        <w:rPr>
          <w:rFonts w:hint="eastAsia"/>
          <w:sz w:val="24"/>
          <w:szCs w:val="24"/>
          <w:u w:val="wave"/>
        </w:rPr>
        <w:t>下位</w:t>
      </w:r>
      <w:r w:rsidR="00864A2A" w:rsidRPr="00864A2A">
        <w:rPr>
          <w:rFonts w:hint="eastAsia"/>
          <w:sz w:val="24"/>
          <w:szCs w:val="24"/>
          <w:u w:val="wave"/>
        </w:rPr>
        <w:t>の園への転園となる</w:t>
      </w:r>
      <w:r w:rsidR="00864A2A">
        <w:rPr>
          <w:rFonts w:hint="eastAsia"/>
          <w:sz w:val="24"/>
          <w:szCs w:val="24"/>
          <w:u w:val="wave"/>
        </w:rPr>
        <w:t>ことも</w:t>
      </w:r>
      <w:r w:rsidR="00864A2A" w:rsidRPr="00864A2A">
        <w:rPr>
          <w:rFonts w:hint="eastAsia"/>
          <w:sz w:val="24"/>
          <w:szCs w:val="24"/>
          <w:u w:val="wave"/>
        </w:rPr>
        <w:t>あります</w:t>
      </w:r>
      <w:r w:rsidR="00BE4282">
        <w:rPr>
          <w:rFonts w:hint="eastAsia"/>
          <w:sz w:val="24"/>
          <w:szCs w:val="24"/>
        </w:rPr>
        <w:t>。令和５年１２月～令和６年３月の結果通知</w:t>
      </w:r>
      <w:r w:rsidR="00271AD0">
        <w:rPr>
          <w:rFonts w:hint="eastAsia"/>
          <w:sz w:val="24"/>
          <w:szCs w:val="24"/>
        </w:rPr>
        <w:t>は</w:t>
      </w:r>
      <w:r w:rsidR="00BE4282">
        <w:rPr>
          <w:rFonts w:hint="eastAsia"/>
          <w:sz w:val="24"/>
          <w:szCs w:val="24"/>
        </w:rPr>
        <w:t>、</w:t>
      </w:r>
      <w:r w:rsidR="00271AD0">
        <w:rPr>
          <w:rFonts w:hint="eastAsia"/>
          <w:sz w:val="24"/>
          <w:szCs w:val="24"/>
        </w:rPr>
        <w:t>令和６年４月１次入所の締切後のため、</w:t>
      </w:r>
      <w:r w:rsidR="00BE4282">
        <w:rPr>
          <w:rFonts w:hint="eastAsia"/>
          <w:sz w:val="24"/>
          <w:szCs w:val="24"/>
        </w:rPr>
        <w:t>結果</w:t>
      </w:r>
      <w:r w:rsidR="00271AD0">
        <w:rPr>
          <w:rFonts w:hint="eastAsia"/>
          <w:sz w:val="24"/>
          <w:szCs w:val="24"/>
        </w:rPr>
        <w:t>確認後の</w:t>
      </w:r>
      <w:r w:rsidR="00BE4282">
        <w:rPr>
          <w:rFonts w:hint="eastAsia"/>
          <w:sz w:val="24"/>
          <w:szCs w:val="24"/>
        </w:rPr>
        <w:t>希望園変更はできません。</w:t>
      </w:r>
    </w:p>
    <w:sectPr w:rsidR="00864A2A" w:rsidRPr="00864A2A" w:rsidSect="0024527F">
      <w:headerReference w:type="default" r:id="rId8"/>
      <w:pgSz w:w="11906" w:h="16838" w:code="9"/>
      <w:pgMar w:top="1440" w:right="1080" w:bottom="1440" w:left="1080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E1805" w14:textId="77777777" w:rsidR="001E5879" w:rsidRDefault="001E5879" w:rsidP="003123F8">
      <w:r>
        <w:separator/>
      </w:r>
    </w:p>
  </w:endnote>
  <w:endnote w:type="continuationSeparator" w:id="0">
    <w:p w14:paraId="582887A3" w14:textId="77777777" w:rsidR="001E5879" w:rsidRDefault="001E5879" w:rsidP="0031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4590" w14:textId="77777777" w:rsidR="001E5879" w:rsidRDefault="001E5879" w:rsidP="003123F8">
      <w:r>
        <w:separator/>
      </w:r>
    </w:p>
  </w:footnote>
  <w:footnote w:type="continuationSeparator" w:id="0">
    <w:p w14:paraId="31BB1064" w14:textId="77777777" w:rsidR="001E5879" w:rsidRDefault="001E5879" w:rsidP="0031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6815" w14:textId="77777777" w:rsidR="00D1772F" w:rsidRDefault="00271AD0" w:rsidP="004F47FB">
    <w:pPr>
      <w:pStyle w:val="a5"/>
      <w:jc w:val="center"/>
      <w:rPr>
        <w:b/>
        <w:sz w:val="32"/>
        <w:szCs w:val="32"/>
      </w:rPr>
    </w:pPr>
    <w:r>
      <w:rPr>
        <w:noProof/>
      </w:rPr>
      <w:pict w14:anchorId="2AC84F2F">
        <v:rect id="正方形/長方形 1" o:spid="_x0000_s2049" style="position:absolute;left:0;text-align:left;margin-left:351.8pt;margin-top:2.15pt;width:225.2pt;height:56.9pt;z-index:251659264;visibility:visible;mso-wrap-style:square;mso-width-percent:0;mso-height-percent:0;mso-wrap-distance-left:9pt;mso-wrap-distance-top:0;mso-wrap-distance-right:9pt;mso-wrap-distance-bottom:0;mso-position-horizontal-relative:pag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" filled="f" stroked="f" strokeweight="1pt">
          <v:textbox inset="0,0,0,0">
            <w:txbxContent>
              <w:p w14:paraId="61927A77" w14:textId="77777777" w:rsidR="00D1772F" w:rsidRDefault="00D1772F" w:rsidP="00D1772F">
                <w:pPr>
                  <w:jc w:val="center"/>
                </w:pPr>
                <w:r w:rsidRPr="0014445B">
                  <w:rPr>
                    <w:noProof/>
                  </w:rPr>
                  <w:drawing>
                    <wp:inline distT="0" distB="0" distL="0" distR="0" wp14:anchorId="626FE37B" wp14:editId="7976DAB8">
                      <wp:extent cx="2767919" cy="765545"/>
                      <wp:effectExtent l="0" t="0" r="0" b="0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85832" cy="770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ect>
      </w:pict>
    </w:r>
  </w:p>
  <w:p w14:paraId="5337D926" w14:textId="77777777" w:rsidR="00D1772F" w:rsidRDefault="00D1772F" w:rsidP="004F47FB">
    <w:pPr>
      <w:pStyle w:val="a5"/>
      <w:jc w:val="center"/>
      <w:rPr>
        <w:b/>
        <w:sz w:val="32"/>
        <w:szCs w:val="32"/>
      </w:rPr>
    </w:pPr>
  </w:p>
  <w:p w14:paraId="209279BF" w14:textId="77777777" w:rsidR="00D1772F" w:rsidRDefault="00D1772F" w:rsidP="004F47FB">
    <w:pPr>
      <w:pStyle w:val="a5"/>
      <w:jc w:val="center"/>
      <w:rPr>
        <w:b/>
        <w:sz w:val="32"/>
        <w:szCs w:val="32"/>
      </w:rPr>
    </w:pPr>
  </w:p>
  <w:p w14:paraId="2E55604A" w14:textId="77777777" w:rsidR="00D1772F" w:rsidRPr="00D1772F" w:rsidRDefault="000F6F17" w:rsidP="00D1772F">
    <w:pPr>
      <w:pStyle w:val="a5"/>
      <w:jc w:val="center"/>
      <w:rPr>
        <w:b/>
        <w:sz w:val="32"/>
        <w:szCs w:val="32"/>
      </w:rPr>
    </w:pPr>
    <w:r>
      <w:rPr>
        <w:rFonts w:hint="eastAsia"/>
        <w:b/>
        <w:sz w:val="32"/>
        <w:szCs w:val="32"/>
      </w:rPr>
      <w:t>複数年度の申請を同時に行っている場合の申出書</w:t>
    </w:r>
  </w:p>
  <w:p w14:paraId="1C5BD0CD" w14:textId="77777777" w:rsidR="00D1772F" w:rsidRDefault="00F010A6" w:rsidP="00834E8D">
    <w:pPr>
      <w:pStyle w:val="a5"/>
      <w:ind w:right="220"/>
      <w:jc w:val="right"/>
      <w:rPr>
        <w:sz w:val="22"/>
      </w:rPr>
    </w:pPr>
    <w:r>
      <w:rPr>
        <w:rFonts w:hint="eastAsia"/>
        <w:sz w:val="22"/>
      </w:rPr>
      <w:t xml:space="preserve">　　　</w:t>
    </w:r>
  </w:p>
  <w:p w14:paraId="0965FAC1" w14:textId="77777777" w:rsidR="00F010A6" w:rsidRDefault="00F010A6" w:rsidP="00834E8D">
    <w:pPr>
      <w:pStyle w:val="a5"/>
      <w:ind w:right="220"/>
      <w:jc w:val="right"/>
      <w:rPr>
        <w:sz w:val="22"/>
      </w:rPr>
    </w:pPr>
    <w:r>
      <w:rPr>
        <w:rFonts w:hint="eastAsia"/>
        <w:sz w:val="22"/>
      </w:rPr>
      <w:t>年　　　月　　　日</w:t>
    </w:r>
  </w:p>
  <w:p w14:paraId="28516D05" w14:textId="77777777" w:rsidR="00F010A6" w:rsidRPr="00F010A6" w:rsidRDefault="00794973" w:rsidP="00F010A6">
    <w:pPr>
      <w:pStyle w:val="a5"/>
      <w:ind w:right="220"/>
      <w:jc w:val="left"/>
      <w:rPr>
        <w:sz w:val="22"/>
      </w:rPr>
    </w:pPr>
    <w:r>
      <w:rPr>
        <w:rFonts w:hint="eastAsia"/>
        <w:sz w:val="22"/>
      </w:rPr>
      <w:t>（宛</w:t>
    </w:r>
    <w:r w:rsidR="00F010A6">
      <w:rPr>
        <w:rFonts w:hint="eastAsia"/>
        <w:sz w:val="22"/>
      </w:rPr>
      <w:t>先）流山市長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96BDA"/>
    <w:multiLevelType w:val="hybridMultilevel"/>
    <w:tmpl w:val="D13C90D4"/>
    <w:lvl w:ilvl="0" w:tplc="21D096C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AD023EF"/>
    <w:multiLevelType w:val="hybridMultilevel"/>
    <w:tmpl w:val="23AE50BA"/>
    <w:lvl w:ilvl="0" w:tplc="59C085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4554B3"/>
    <w:multiLevelType w:val="hybridMultilevel"/>
    <w:tmpl w:val="25A8003A"/>
    <w:lvl w:ilvl="0" w:tplc="D960D7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041"/>
    <w:rsid w:val="00054FA3"/>
    <w:rsid w:val="000A0B0C"/>
    <w:rsid w:val="000F6F17"/>
    <w:rsid w:val="000F74AA"/>
    <w:rsid w:val="00113AE7"/>
    <w:rsid w:val="001433BE"/>
    <w:rsid w:val="001A1E1D"/>
    <w:rsid w:val="001B089E"/>
    <w:rsid w:val="001B328E"/>
    <w:rsid w:val="001E5879"/>
    <w:rsid w:val="001F43D2"/>
    <w:rsid w:val="001F4421"/>
    <w:rsid w:val="001F7E83"/>
    <w:rsid w:val="0024527F"/>
    <w:rsid w:val="00253EC2"/>
    <w:rsid w:val="00255370"/>
    <w:rsid w:val="00271AD0"/>
    <w:rsid w:val="0028429B"/>
    <w:rsid w:val="003123F8"/>
    <w:rsid w:val="00335105"/>
    <w:rsid w:val="003B2E02"/>
    <w:rsid w:val="0042616E"/>
    <w:rsid w:val="00443F52"/>
    <w:rsid w:val="00475AED"/>
    <w:rsid w:val="004E12C1"/>
    <w:rsid w:val="004F47FB"/>
    <w:rsid w:val="00550C97"/>
    <w:rsid w:val="005C4F98"/>
    <w:rsid w:val="007563CF"/>
    <w:rsid w:val="00786130"/>
    <w:rsid w:val="00794973"/>
    <w:rsid w:val="007C2CC1"/>
    <w:rsid w:val="007F2F66"/>
    <w:rsid w:val="008024CB"/>
    <w:rsid w:val="0080547F"/>
    <w:rsid w:val="00813EFC"/>
    <w:rsid w:val="00817041"/>
    <w:rsid w:val="00827547"/>
    <w:rsid w:val="00834E8D"/>
    <w:rsid w:val="0084177F"/>
    <w:rsid w:val="00864A2A"/>
    <w:rsid w:val="00875FC7"/>
    <w:rsid w:val="008A48E4"/>
    <w:rsid w:val="008D5615"/>
    <w:rsid w:val="00947BF9"/>
    <w:rsid w:val="00987C9E"/>
    <w:rsid w:val="009A6DF5"/>
    <w:rsid w:val="009B0A85"/>
    <w:rsid w:val="009E1F8E"/>
    <w:rsid w:val="009F3F8B"/>
    <w:rsid w:val="00A149F1"/>
    <w:rsid w:val="00A14B57"/>
    <w:rsid w:val="00AA069A"/>
    <w:rsid w:val="00AB7EEF"/>
    <w:rsid w:val="00AE7CA9"/>
    <w:rsid w:val="00B07DCC"/>
    <w:rsid w:val="00B15C70"/>
    <w:rsid w:val="00BE4282"/>
    <w:rsid w:val="00C45025"/>
    <w:rsid w:val="00C65661"/>
    <w:rsid w:val="00C761FB"/>
    <w:rsid w:val="00D1772F"/>
    <w:rsid w:val="00D83286"/>
    <w:rsid w:val="00E05224"/>
    <w:rsid w:val="00E62F81"/>
    <w:rsid w:val="00ED080F"/>
    <w:rsid w:val="00F010A6"/>
    <w:rsid w:val="00F461EF"/>
    <w:rsid w:val="00F81C01"/>
    <w:rsid w:val="00F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0490179"/>
  <w15:docId w15:val="{07885589-42C7-4C40-87C6-51A72E26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F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616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2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3F8"/>
  </w:style>
  <w:style w:type="paragraph" w:styleId="a7">
    <w:name w:val="footer"/>
    <w:basedOn w:val="a"/>
    <w:link w:val="a8"/>
    <w:uiPriority w:val="99"/>
    <w:unhideWhenUsed/>
    <w:rsid w:val="003123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3F8"/>
  </w:style>
  <w:style w:type="paragraph" w:styleId="a9">
    <w:name w:val="Balloon Text"/>
    <w:basedOn w:val="a"/>
    <w:link w:val="aa"/>
    <w:uiPriority w:val="99"/>
    <w:semiHidden/>
    <w:unhideWhenUsed/>
    <w:rsid w:val="00054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C8551-5B56-4DBE-8EF1-4A0F742F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英之</dc:creator>
  <cp:keywords/>
  <dc:description/>
  <cp:lastModifiedBy>須賀 直樹</cp:lastModifiedBy>
  <cp:revision>48</cp:revision>
  <cp:lastPrinted>2017-11-14T12:10:00Z</cp:lastPrinted>
  <dcterms:created xsi:type="dcterms:W3CDTF">2016-10-03T10:31:00Z</dcterms:created>
  <dcterms:modified xsi:type="dcterms:W3CDTF">2023-09-13T11:37:00Z</dcterms:modified>
</cp:coreProperties>
</file>