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78"/>
        <w:gridCol w:w="8742"/>
      </w:tblGrid>
      <w:tr w:rsidR="008F35B5" w:rsidTr="000436EB">
        <w:tc>
          <w:tcPr>
            <w:tcW w:w="10420" w:type="dxa"/>
            <w:gridSpan w:val="2"/>
            <w:shd w:val="clear" w:color="auto" w:fill="808080" w:themeFill="background1" w:themeFillShade="80"/>
            <w:vAlign w:val="center"/>
          </w:tcPr>
          <w:p w:rsidR="0040434F" w:rsidRPr="008C7203" w:rsidRDefault="00BB4FFA" w:rsidP="008F35B5">
            <w:pPr>
              <w:jc w:val="center"/>
              <w:rPr>
                <w:rFonts w:ascii="BIZ UDゴシック" w:eastAsia="BIZ UDゴシック" w:hAnsi="BIZ UDゴシック"/>
                <w:b/>
                <w:color w:val="FFFFFF" w:themeColor="background1"/>
                <w:sz w:val="24"/>
              </w:rPr>
            </w:pPr>
            <w:r w:rsidRPr="008C7203">
              <w:rPr>
                <w:rFonts w:ascii="BIZ UDゴシック" w:eastAsia="BIZ UDゴシック" w:hAnsi="BIZ UDゴシック" w:hint="eastAsia"/>
                <w:b/>
                <w:color w:val="FFFFFF" w:themeColor="background1"/>
                <w:sz w:val="24"/>
              </w:rPr>
              <w:t>こども</w:t>
            </w:r>
            <w:r w:rsidR="008D489B" w:rsidRPr="008C7203">
              <w:rPr>
                <w:rFonts w:ascii="BIZ UDゴシック" w:eastAsia="BIZ UDゴシック" w:hAnsi="BIZ UDゴシック" w:hint="eastAsia"/>
                <w:b/>
                <w:color w:val="FFFFFF" w:themeColor="background1"/>
                <w:sz w:val="24"/>
              </w:rPr>
              <w:t>・若者</w:t>
            </w:r>
            <w:r w:rsidRPr="008C7203">
              <w:rPr>
                <w:rFonts w:ascii="BIZ UDゴシック" w:eastAsia="BIZ UDゴシック" w:hAnsi="BIZ UDゴシック" w:hint="eastAsia"/>
                <w:b/>
                <w:color w:val="FFFFFF" w:themeColor="background1"/>
                <w:sz w:val="24"/>
              </w:rPr>
              <w:t>意見募集　提案書（参考</w:t>
            </w:r>
            <w:r w:rsidR="0040434F" w:rsidRPr="008C7203">
              <w:rPr>
                <w:rFonts w:ascii="BIZ UDゴシック" w:eastAsia="BIZ UDゴシック" w:hAnsi="BIZ UDゴシック" w:hint="eastAsia"/>
                <w:b/>
                <w:color w:val="FFFFFF" w:themeColor="background1"/>
                <w:sz w:val="24"/>
              </w:rPr>
              <w:t>様式</w:t>
            </w:r>
            <w:r w:rsidRPr="008C7203">
              <w:rPr>
                <w:rFonts w:ascii="BIZ UDゴシック" w:eastAsia="BIZ UDゴシック" w:hAnsi="BIZ UDゴシック" w:hint="eastAsia"/>
                <w:b/>
                <w:color w:val="FFFFFF" w:themeColor="background1"/>
                <w:sz w:val="24"/>
              </w:rPr>
              <w:t>）</w:t>
            </w:r>
          </w:p>
          <w:p w:rsidR="008F35B5" w:rsidRPr="000436EB" w:rsidRDefault="0040434F" w:rsidP="008F35B5">
            <w:pPr>
              <w:jc w:val="center"/>
              <w:rPr>
                <w:rFonts w:ascii="BIZ UDゴシック" w:eastAsia="BIZ UDゴシック" w:hAnsi="BIZ UDゴシック"/>
                <w:b/>
                <w:color w:val="FFFFFF" w:themeColor="background1"/>
              </w:rPr>
            </w:pPr>
            <w:r w:rsidRPr="008C7203">
              <w:rPr>
                <w:rFonts w:ascii="BIZ UDゴシック" w:eastAsia="BIZ UDゴシック" w:hAnsi="BIZ UDゴシック" w:hint="eastAsia"/>
                <w:b/>
                <w:color w:val="FFFFFF" w:themeColor="background1"/>
                <w:sz w:val="24"/>
              </w:rPr>
              <w:t>※①～④の内容を含んだ提案であれば、参考様式以外での応募もできます</w:t>
            </w:r>
          </w:p>
        </w:tc>
      </w:tr>
      <w:tr w:rsidR="008F35B5" w:rsidTr="00BB4FFA">
        <w:trPr>
          <w:trHeight w:val="1117"/>
        </w:trPr>
        <w:tc>
          <w:tcPr>
            <w:tcW w:w="1678" w:type="dxa"/>
            <w:vAlign w:val="center"/>
          </w:tcPr>
          <w:p w:rsidR="00BB4FFA" w:rsidRDefault="0040434F" w:rsidP="0040434F">
            <w:pPr>
              <w:spacing w:line="280" w:lineRule="exact"/>
              <w:jc w:val="left"/>
              <w:rPr>
                <w:rFonts w:ascii="BIZ UDゴシック" w:eastAsia="BIZ UDゴシック" w:hAnsi="BIZ UDゴシック"/>
                <w:b/>
                <w:sz w:val="24"/>
              </w:rPr>
            </w:pPr>
            <w:r>
              <w:rPr>
                <w:rFonts w:ascii="BIZ UDゴシック" w:eastAsia="BIZ UDゴシック" w:hAnsi="BIZ UDゴシック" w:hint="eastAsia"/>
                <w:b/>
                <w:sz w:val="24"/>
              </w:rPr>
              <w:t>①</w:t>
            </w:r>
            <w:r w:rsidR="00BB4FFA">
              <w:rPr>
                <w:rFonts w:ascii="BIZ UDゴシック" w:eastAsia="BIZ UDゴシック" w:hAnsi="BIZ UDゴシック" w:hint="eastAsia"/>
                <w:b/>
                <w:sz w:val="24"/>
              </w:rPr>
              <w:t>提案テーマ</w:t>
            </w:r>
          </w:p>
          <w:p w:rsidR="008F35B5" w:rsidRPr="000436EB" w:rsidRDefault="00BB4FFA" w:rsidP="0040434F">
            <w:pPr>
              <w:spacing w:line="280" w:lineRule="exact"/>
              <w:ind w:firstLineChars="100" w:firstLine="240"/>
              <w:jc w:val="left"/>
              <w:rPr>
                <w:rFonts w:ascii="BIZ UDゴシック" w:eastAsia="BIZ UDゴシック" w:hAnsi="BIZ UDゴシック"/>
                <w:b/>
                <w:sz w:val="24"/>
              </w:rPr>
            </w:pPr>
            <w:r>
              <w:rPr>
                <w:rFonts w:ascii="BIZ UDゴシック" w:eastAsia="BIZ UDゴシック" w:hAnsi="BIZ UDゴシック" w:hint="eastAsia"/>
                <w:b/>
                <w:sz w:val="24"/>
              </w:rPr>
              <w:t>タイトル</w:t>
            </w:r>
          </w:p>
        </w:tc>
        <w:tc>
          <w:tcPr>
            <w:tcW w:w="8742" w:type="dxa"/>
          </w:tcPr>
          <w:p w:rsidR="001A02BA" w:rsidRPr="002A6B62" w:rsidRDefault="002A6B62" w:rsidP="00616503">
            <w:pPr>
              <w:spacing w:line="260" w:lineRule="exact"/>
              <w:rPr>
                <w:rFonts w:ascii="BIZ UDゴシック" w:eastAsia="BIZ UDゴシック" w:hAnsi="BIZ UDゴシック"/>
                <w:i/>
              </w:rPr>
            </w:pPr>
            <w:r w:rsidRPr="00C63DEB">
              <w:rPr>
                <w:rFonts w:ascii="BIZ UDゴシック" w:eastAsia="BIZ UDゴシック" w:hAnsi="BIZ UDゴシック" w:hint="eastAsia"/>
                <w:color w:val="FF0000"/>
              </w:rPr>
              <w:t>（例）</w:t>
            </w:r>
            <w:r w:rsidR="00616503" w:rsidRPr="00C63DEB">
              <w:rPr>
                <w:rFonts w:ascii="BIZ UDゴシック" w:eastAsia="BIZ UDゴシック" w:hAnsi="BIZ UDゴシック" w:hint="eastAsia"/>
                <w:color w:val="FF0000"/>
              </w:rPr>
              <w:t>年に３日</w:t>
            </w:r>
            <w:r w:rsidR="008871CE">
              <w:rPr>
                <w:rFonts w:ascii="BIZ UDゴシック" w:eastAsia="BIZ UDゴシック" w:hAnsi="BIZ UDゴシック" w:hint="eastAsia"/>
                <w:color w:val="FF0000"/>
              </w:rPr>
              <w:t>まで平日に学校を</w:t>
            </w:r>
            <w:r w:rsidR="00616503" w:rsidRPr="00C63DEB">
              <w:rPr>
                <w:rFonts w:ascii="BIZ UDゴシック" w:eastAsia="BIZ UDゴシック" w:hAnsi="BIZ UDゴシック" w:hint="eastAsia"/>
                <w:color w:val="FF0000"/>
              </w:rPr>
              <w:t>休める制度</w:t>
            </w:r>
            <w:r w:rsidR="008871CE">
              <w:rPr>
                <w:rFonts w:ascii="BIZ UDゴシック" w:eastAsia="BIZ UDゴシック" w:hAnsi="BIZ UDゴシック" w:hint="eastAsia"/>
                <w:color w:val="FF0000"/>
              </w:rPr>
              <w:t>の導入</w:t>
            </w:r>
          </w:p>
        </w:tc>
      </w:tr>
      <w:tr w:rsidR="008F35B5" w:rsidRPr="00616503" w:rsidTr="0040434F">
        <w:trPr>
          <w:trHeight w:val="3925"/>
        </w:trPr>
        <w:tc>
          <w:tcPr>
            <w:tcW w:w="1678" w:type="dxa"/>
            <w:vAlign w:val="center"/>
          </w:tcPr>
          <w:p w:rsidR="00BB4FFA" w:rsidRDefault="0040434F" w:rsidP="0040434F">
            <w:pPr>
              <w:spacing w:line="280" w:lineRule="exact"/>
              <w:jc w:val="left"/>
              <w:rPr>
                <w:rFonts w:ascii="BIZ UDゴシック" w:eastAsia="BIZ UDゴシック" w:hAnsi="BIZ UDゴシック"/>
                <w:b/>
                <w:sz w:val="24"/>
              </w:rPr>
            </w:pPr>
            <w:r>
              <w:rPr>
                <w:rFonts w:ascii="BIZ UDゴシック" w:eastAsia="BIZ UDゴシック" w:hAnsi="BIZ UDゴシック" w:hint="eastAsia"/>
                <w:b/>
                <w:sz w:val="24"/>
              </w:rPr>
              <w:t>②</w:t>
            </w:r>
            <w:r w:rsidR="00BB4FFA">
              <w:rPr>
                <w:rFonts w:ascii="BIZ UDゴシック" w:eastAsia="BIZ UDゴシック" w:hAnsi="BIZ UDゴシック" w:hint="eastAsia"/>
                <w:b/>
                <w:sz w:val="24"/>
              </w:rPr>
              <w:t>解決したい</w:t>
            </w:r>
          </w:p>
          <w:p w:rsidR="008F35B5" w:rsidRPr="000436EB" w:rsidRDefault="00BB4FFA" w:rsidP="0040434F">
            <w:pPr>
              <w:spacing w:line="280" w:lineRule="exact"/>
              <w:ind w:firstLineChars="100" w:firstLine="240"/>
              <w:jc w:val="left"/>
              <w:rPr>
                <w:rFonts w:ascii="BIZ UDゴシック" w:eastAsia="BIZ UDゴシック" w:hAnsi="BIZ UDゴシック"/>
                <w:b/>
                <w:sz w:val="24"/>
              </w:rPr>
            </w:pPr>
            <w:r>
              <w:rPr>
                <w:rFonts w:ascii="BIZ UDゴシック" w:eastAsia="BIZ UDゴシック" w:hAnsi="BIZ UDゴシック" w:hint="eastAsia"/>
                <w:b/>
                <w:sz w:val="24"/>
              </w:rPr>
              <w:t>課題や要望</w:t>
            </w:r>
          </w:p>
        </w:tc>
        <w:tc>
          <w:tcPr>
            <w:tcW w:w="8742" w:type="dxa"/>
          </w:tcPr>
          <w:p w:rsidR="000436EB" w:rsidRDefault="00BB4FFA" w:rsidP="00A1366B">
            <w:pPr>
              <w:spacing w:line="260" w:lineRule="exact"/>
              <w:rPr>
                <w:rFonts w:ascii="BIZ UDゴシック" w:eastAsia="BIZ UDゴシック" w:hAnsi="BIZ UDゴシック"/>
              </w:rPr>
            </w:pPr>
            <w:r>
              <w:rPr>
                <w:rFonts w:ascii="BIZ UDゴシック" w:eastAsia="BIZ UDゴシック" w:hAnsi="BIZ UDゴシック" w:hint="eastAsia"/>
              </w:rPr>
              <w:t>身近な困りごとやもっとこんなことがあったらいい、これはいい取り組みだからもっと広げたい！といった課題や要望を書いてください。</w:t>
            </w:r>
          </w:p>
          <w:p w:rsidR="002A6B62" w:rsidRDefault="002A6B62" w:rsidP="00A1366B">
            <w:pPr>
              <w:spacing w:line="260" w:lineRule="exact"/>
              <w:rPr>
                <w:rFonts w:ascii="BIZ UDゴシック" w:eastAsia="BIZ UDゴシック" w:hAnsi="BIZ UDゴシック"/>
              </w:rPr>
            </w:pPr>
          </w:p>
          <w:p w:rsidR="002A6B62" w:rsidRDefault="002A6B62" w:rsidP="002A6B62">
            <w:pPr>
              <w:spacing w:line="260" w:lineRule="exact"/>
              <w:rPr>
                <w:rFonts w:ascii="BIZ UDゴシック" w:eastAsia="BIZ UDゴシック" w:hAnsi="BIZ UDゴシック"/>
              </w:rPr>
            </w:pPr>
            <w:r w:rsidRPr="00C63DEB">
              <w:rPr>
                <w:rFonts w:ascii="BIZ UDゴシック" w:eastAsia="BIZ UDゴシック" w:hAnsi="BIZ UDゴシック" w:hint="eastAsia"/>
                <w:color w:val="FF0000"/>
              </w:rPr>
              <w:t>（例）</w:t>
            </w:r>
          </w:p>
          <w:p w:rsidR="002A6B62" w:rsidRPr="00C63DEB" w:rsidRDefault="00616503" w:rsidP="002A6B62">
            <w:pPr>
              <w:spacing w:line="260" w:lineRule="exact"/>
              <w:rPr>
                <w:rFonts w:ascii="BIZ UDゴシック" w:eastAsia="BIZ UDゴシック" w:hAnsi="BIZ UDゴシック"/>
                <w:color w:val="FF0000"/>
              </w:rPr>
            </w:pPr>
            <w:r w:rsidRPr="00C63DEB">
              <w:rPr>
                <w:rFonts w:ascii="BIZ UDゴシック" w:eastAsia="BIZ UDゴシック" w:hAnsi="BIZ UDゴシック" w:hint="eastAsia"/>
                <w:color w:val="FF0000"/>
              </w:rPr>
              <w:t>この前、愛知県で１年間に３日</w:t>
            </w:r>
            <w:r w:rsidR="008871CE">
              <w:rPr>
                <w:rFonts w:ascii="BIZ UDゴシック" w:eastAsia="BIZ UDゴシック" w:hAnsi="BIZ UDゴシック" w:hint="eastAsia"/>
                <w:color w:val="FF0000"/>
              </w:rPr>
              <w:t>まで、平日に家族で学校外での体験や学習</w:t>
            </w:r>
            <w:r w:rsidRPr="00C63DEB">
              <w:rPr>
                <w:rFonts w:ascii="BIZ UDゴシック" w:eastAsia="BIZ UDゴシック" w:hAnsi="BIZ UDゴシック" w:hint="eastAsia"/>
                <w:color w:val="FF0000"/>
              </w:rPr>
              <w:t>などで休みをとることができ</w:t>
            </w:r>
            <w:r w:rsidR="008871CE">
              <w:rPr>
                <w:rFonts w:ascii="BIZ UDゴシック" w:eastAsia="BIZ UDゴシック" w:hAnsi="BIZ UDゴシック" w:hint="eastAsia"/>
                <w:color w:val="FF0000"/>
              </w:rPr>
              <w:t>る</w:t>
            </w:r>
            <w:r w:rsidRPr="00C63DEB">
              <w:rPr>
                <w:rFonts w:ascii="BIZ UDゴシック" w:eastAsia="BIZ UDゴシック" w:hAnsi="BIZ UDゴシック" w:hint="eastAsia"/>
                <w:color w:val="FF0000"/>
              </w:rPr>
              <w:t>ようになる</w:t>
            </w:r>
            <w:r w:rsidR="008871CE">
              <w:rPr>
                <w:rFonts w:ascii="BIZ UDゴシック" w:eastAsia="BIZ UDゴシック" w:hAnsi="BIZ UDゴシック" w:hint="eastAsia"/>
                <w:color w:val="FF0000"/>
              </w:rPr>
              <w:t>「ラーケーションの日」を全国で初めて導入するというニュースを見ました。家族と一緒に過ごしたくて、</w:t>
            </w:r>
            <w:r w:rsidRPr="00C63DEB">
              <w:rPr>
                <w:rFonts w:ascii="BIZ UDゴシック" w:eastAsia="BIZ UDゴシック" w:hAnsi="BIZ UDゴシック" w:hint="eastAsia"/>
                <w:color w:val="FF0000"/>
              </w:rPr>
              <w:t>平日学校を休みたくても、休みにくいのでそうした取り組みが流山市にも欲しいです。</w:t>
            </w:r>
          </w:p>
          <w:p w:rsidR="00616503" w:rsidRPr="002A6B62" w:rsidRDefault="008871CE" w:rsidP="008871CE">
            <w:pPr>
              <w:spacing w:line="260" w:lineRule="exact"/>
              <w:rPr>
                <w:rFonts w:ascii="BIZ UDゴシック" w:eastAsia="BIZ UDゴシック" w:hAnsi="BIZ UDゴシック"/>
              </w:rPr>
            </w:pPr>
            <w:r>
              <w:rPr>
                <w:rFonts w:ascii="BIZ UDゴシック" w:eastAsia="BIZ UDゴシック" w:hAnsi="BIZ UDゴシック" w:hint="eastAsia"/>
                <w:color w:val="FF0000"/>
              </w:rPr>
              <w:t>学校外での体験</w:t>
            </w:r>
            <w:r w:rsidR="00616503" w:rsidRPr="00C63DEB">
              <w:rPr>
                <w:rFonts w:ascii="BIZ UDゴシック" w:eastAsia="BIZ UDゴシック" w:hAnsi="BIZ UDゴシック" w:hint="eastAsia"/>
                <w:color w:val="FF0000"/>
              </w:rPr>
              <w:t>だけじゃなくて、気分が落ち込んで学校に行きたくない日に</w:t>
            </w:r>
            <w:r>
              <w:rPr>
                <w:rFonts w:ascii="BIZ UDゴシック" w:eastAsia="BIZ UDゴシック" w:hAnsi="BIZ UDゴシック" w:hint="eastAsia"/>
                <w:color w:val="FF0000"/>
              </w:rPr>
              <w:t>も休める</w:t>
            </w:r>
            <w:r w:rsidR="00616503" w:rsidRPr="00C63DEB">
              <w:rPr>
                <w:rFonts w:ascii="BIZ UDゴシック" w:eastAsia="BIZ UDゴシック" w:hAnsi="BIZ UDゴシック" w:hint="eastAsia"/>
                <w:color w:val="FF0000"/>
              </w:rPr>
              <w:t>と、</w:t>
            </w:r>
            <w:r>
              <w:rPr>
                <w:rFonts w:ascii="BIZ UDゴシック" w:eastAsia="BIZ UDゴシック" w:hAnsi="BIZ UDゴシック" w:hint="eastAsia"/>
                <w:color w:val="FF0000"/>
              </w:rPr>
              <w:t>気持ち的に楽になる</w:t>
            </w:r>
            <w:r w:rsidR="00616503" w:rsidRPr="00C63DEB">
              <w:rPr>
                <w:rFonts w:ascii="BIZ UDゴシック" w:eastAsia="BIZ UDゴシック" w:hAnsi="BIZ UDゴシック" w:hint="eastAsia"/>
                <w:color w:val="FF0000"/>
              </w:rPr>
              <w:t>と思います。</w:t>
            </w:r>
          </w:p>
        </w:tc>
      </w:tr>
      <w:tr w:rsidR="008F35B5" w:rsidTr="0040434F">
        <w:trPr>
          <w:trHeight w:val="5669"/>
        </w:trPr>
        <w:tc>
          <w:tcPr>
            <w:tcW w:w="1678" w:type="dxa"/>
            <w:vAlign w:val="center"/>
          </w:tcPr>
          <w:p w:rsidR="008F35B5" w:rsidRPr="000436EB" w:rsidRDefault="0040434F" w:rsidP="000436EB">
            <w:pPr>
              <w:spacing w:line="280" w:lineRule="exact"/>
              <w:jc w:val="center"/>
              <w:rPr>
                <w:rFonts w:ascii="BIZ UDゴシック" w:eastAsia="BIZ UDゴシック" w:hAnsi="BIZ UDゴシック"/>
                <w:b/>
                <w:sz w:val="24"/>
              </w:rPr>
            </w:pPr>
            <w:r>
              <w:rPr>
                <w:rFonts w:ascii="BIZ UDゴシック" w:eastAsia="BIZ UDゴシック" w:hAnsi="BIZ UDゴシック" w:hint="eastAsia"/>
                <w:b/>
                <w:sz w:val="24"/>
              </w:rPr>
              <w:t>③</w:t>
            </w:r>
            <w:r w:rsidR="00BB4FFA">
              <w:rPr>
                <w:rFonts w:ascii="BIZ UDゴシック" w:eastAsia="BIZ UDゴシック" w:hAnsi="BIZ UDゴシック" w:hint="eastAsia"/>
                <w:b/>
                <w:sz w:val="24"/>
              </w:rPr>
              <w:t>詳しい内容</w:t>
            </w:r>
          </w:p>
        </w:tc>
        <w:tc>
          <w:tcPr>
            <w:tcW w:w="8742" w:type="dxa"/>
          </w:tcPr>
          <w:p w:rsidR="00880124" w:rsidRDefault="00BB4FFA" w:rsidP="00A1366B">
            <w:pPr>
              <w:spacing w:line="260" w:lineRule="exact"/>
              <w:rPr>
                <w:rFonts w:ascii="BIZ UDゴシック" w:eastAsia="BIZ UDゴシック" w:hAnsi="BIZ UDゴシック"/>
              </w:rPr>
            </w:pPr>
            <w:r>
              <w:rPr>
                <w:rFonts w:ascii="BIZ UDゴシック" w:eastAsia="BIZ UDゴシック" w:hAnsi="BIZ UDゴシック" w:hint="eastAsia"/>
              </w:rPr>
              <w:t>課題や要望を解決するための提案やアイデアを詳しく書いてください。</w:t>
            </w:r>
            <w:r w:rsidR="00880124">
              <w:rPr>
                <w:rFonts w:ascii="BIZ UDゴシック" w:eastAsia="BIZ UDゴシック" w:hAnsi="BIZ UDゴシック" w:hint="eastAsia"/>
              </w:rPr>
              <w:t>（図表・イラスト可）</w:t>
            </w:r>
          </w:p>
          <w:p w:rsidR="00CE37D2" w:rsidRDefault="00CE37D2" w:rsidP="00A1366B">
            <w:pPr>
              <w:spacing w:line="260" w:lineRule="exact"/>
              <w:rPr>
                <w:rFonts w:ascii="BIZ UDゴシック" w:eastAsia="BIZ UDゴシック" w:hAnsi="BIZ UDゴシック"/>
              </w:rPr>
            </w:pPr>
          </w:p>
          <w:p w:rsidR="00CE37D2" w:rsidRPr="00C63DEB" w:rsidRDefault="00CE37D2" w:rsidP="00A1366B">
            <w:pPr>
              <w:spacing w:line="260" w:lineRule="exact"/>
              <w:rPr>
                <w:rFonts w:ascii="BIZ UDゴシック" w:eastAsia="BIZ UDゴシック" w:hAnsi="BIZ UDゴシック"/>
                <w:color w:val="FF0000"/>
              </w:rPr>
            </w:pPr>
            <w:r w:rsidRPr="00C63DEB">
              <w:rPr>
                <w:rFonts w:ascii="BIZ UDゴシック" w:eastAsia="BIZ UDゴシック" w:hAnsi="BIZ UDゴシック" w:hint="eastAsia"/>
                <w:color w:val="FF0000"/>
              </w:rPr>
              <w:t>（例）</w:t>
            </w:r>
          </w:p>
          <w:p w:rsidR="00C63DEB" w:rsidRPr="00C63DEB" w:rsidRDefault="008871CE" w:rsidP="00A1366B">
            <w:pPr>
              <w:spacing w:line="260" w:lineRule="exact"/>
              <w:rPr>
                <w:rFonts w:ascii="BIZ UDゴシック" w:eastAsia="BIZ UDゴシック" w:hAnsi="BIZ UDゴシック"/>
                <w:color w:val="FF0000"/>
              </w:rPr>
            </w:pPr>
            <w:r>
              <w:rPr>
                <w:rFonts w:ascii="BIZ UDゴシック" w:eastAsia="BIZ UDゴシック" w:hAnsi="BIZ UDゴシック" w:hint="eastAsia"/>
                <w:color w:val="FF0000"/>
              </w:rPr>
              <w:t>事前に学校に申請すれば、</w:t>
            </w:r>
            <w:r w:rsidR="00616503" w:rsidRPr="00C63DEB">
              <w:rPr>
                <w:rFonts w:ascii="BIZ UDゴシック" w:eastAsia="BIZ UDゴシック" w:hAnsi="BIZ UDゴシック" w:hint="eastAsia"/>
                <w:color w:val="FF0000"/>
              </w:rPr>
              <w:t>学校に休む理由を伝えなくても</w:t>
            </w:r>
            <w:r w:rsidR="00C63ABA">
              <w:rPr>
                <w:rFonts w:ascii="BIZ UDゴシック" w:eastAsia="BIZ UDゴシック" w:hAnsi="BIZ UDゴシック" w:hint="eastAsia"/>
                <w:color w:val="FF0000"/>
              </w:rPr>
              <w:t>年に３日、</w:t>
            </w:r>
            <w:r w:rsidR="00616503" w:rsidRPr="00C63DEB">
              <w:rPr>
                <w:rFonts w:ascii="BIZ UDゴシック" w:eastAsia="BIZ UDゴシック" w:hAnsi="BIZ UDゴシック" w:hint="eastAsia"/>
                <w:color w:val="FF0000"/>
              </w:rPr>
              <w:t>休むことができる</w:t>
            </w:r>
            <w:r>
              <w:rPr>
                <w:rFonts w:ascii="BIZ UDゴシック" w:eastAsia="BIZ UDゴシック" w:hAnsi="BIZ UDゴシック" w:hint="eastAsia"/>
                <w:color w:val="FF0000"/>
              </w:rPr>
              <w:t>（</w:t>
            </w:r>
            <w:r w:rsidR="00805123">
              <w:rPr>
                <w:rFonts w:ascii="BIZ UDゴシック" w:eastAsia="BIZ UDゴシック" w:hAnsi="BIZ UDゴシック" w:hint="eastAsia"/>
                <w:color w:val="FF0000"/>
              </w:rPr>
              <w:t>欠席</w:t>
            </w:r>
            <w:r>
              <w:rPr>
                <w:rFonts w:ascii="BIZ UDゴシック" w:eastAsia="BIZ UDゴシック" w:hAnsi="BIZ UDゴシック" w:hint="eastAsia"/>
                <w:color w:val="FF0000"/>
              </w:rPr>
              <w:t>扱いにならない）</w:t>
            </w:r>
            <w:r w:rsidR="00616503" w:rsidRPr="00C63DEB">
              <w:rPr>
                <w:rFonts w:ascii="BIZ UDゴシック" w:eastAsia="BIZ UDゴシック" w:hAnsi="BIZ UDゴシック" w:hint="eastAsia"/>
                <w:color w:val="FF0000"/>
              </w:rPr>
              <w:t>制度</w:t>
            </w:r>
          </w:p>
          <w:p w:rsidR="00C63DEB" w:rsidRPr="00C63DEB" w:rsidRDefault="00616503" w:rsidP="00A1366B">
            <w:pPr>
              <w:spacing w:line="260" w:lineRule="exact"/>
              <w:rPr>
                <w:rFonts w:ascii="BIZ UDゴシック" w:eastAsia="BIZ UDゴシック" w:hAnsi="BIZ UDゴシック"/>
                <w:color w:val="FF0000"/>
              </w:rPr>
            </w:pPr>
            <w:r w:rsidRPr="00C63DEB">
              <w:rPr>
                <w:rFonts w:ascii="BIZ UDゴシック" w:eastAsia="BIZ UDゴシック" w:hAnsi="BIZ UDゴシック" w:hint="eastAsia"/>
                <w:color w:val="FF0000"/>
              </w:rPr>
              <w:t>・</w:t>
            </w:r>
            <w:r w:rsidR="008871CE">
              <w:rPr>
                <w:rFonts w:ascii="BIZ UDゴシック" w:eastAsia="BIZ UDゴシック" w:hAnsi="BIZ UDゴシック" w:hint="eastAsia"/>
                <w:color w:val="FF0000"/>
              </w:rPr>
              <w:t>家族で一緒に過ごす</w:t>
            </w:r>
            <w:r w:rsidR="00C63DEB" w:rsidRPr="00C63DEB">
              <w:rPr>
                <w:rFonts w:ascii="BIZ UDゴシック" w:eastAsia="BIZ UDゴシック" w:hAnsi="BIZ UDゴシック" w:hint="eastAsia"/>
                <w:color w:val="FF0000"/>
              </w:rPr>
              <w:t>イベントのある日</w:t>
            </w:r>
          </w:p>
          <w:p w:rsidR="00C63DEB" w:rsidRDefault="00C63DEB" w:rsidP="00A1366B">
            <w:pPr>
              <w:spacing w:line="260" w:lineRule="exact"/>
              <w:rPr>
                <w:rFonts w:ascii="BIZ UDゴシック" w:eastAsia="BIZ UDゴシック" w:hAnsi="BIZ UDゴシック"/>
                <w:color w:val="FF0000"/>
              </w:rPr>
            </w:pPr>
            <w:r w:rsidRPr="00C63DEB">
              <w:rPr>
                <w:rFonts w:ascii="BIZ UDゴシック" w:eastAsia="BIZ UDゴシック" w:hAnsi="BIZ UDゴシック" w:hint="eastAsia"/>
                <w:color w:val="FF0000"/>
              </w:rPr>
              <w:t>・いやなことがあったり、なんだか気持ちが落ち込んで</w:t>
            </w:r>
            <w:r>
              <w:rPr>
                <w:rFonts w:ascii="BIZ UDゴシック" w:eastAsia="BIZ UDゴシック" w:hAnsi="BIZ UDゴシック" w:hint="eastAsia"/>
                <w:color w:val="FF0000"/>
              </w:rPr>
              <w:t>いる日</w:t>
            </w:r>
          </w:p>
          <w:p w:rsidR="00C63DEB" w:rsidRDefault="00C63DEB" w:rsidP="00A1366B">
            <w:pPr>
              <w:spacing w:line="260" w:lineRule="exact"/>
              <w:rPr>
                <w:rFonts w:ascii="BIZ UDゴシック" w:eastAsia="BIZ UDゴシック" w:hAnsi="BIZ UDゴシック"/>
                <w:color w:val="FF0000"/>
              </w:rPr>
            </w:pPr>
            <w:r>
              <w:rPr>
                <w:rFonts w:ascii="BIZ UDゴシック" w:eastAsia="BIZ UDゴシック" w:hAnsi="BIZ UDゴシック" w:hint="eastAsia"/>
                <w:color w:val="FF0000"/>
              </w:rPr>
              <w:t xml:space="preserve">　など、年に３日は休むことができる。</w:t>
            </w:r>
          </w:p>
          <w:p w:rsidR="00C63DEB" w:rsidRPr="00C63DEB" w:rsidRDefault="004E7D71" w:rsidP="00C63ABA">
            <w:pPr>
              <w:spacing w:line="260" w:lineRule="exact"/>
              <w:rPr>
                <w:rFonts w:ascii="BIZ UDゴシック" w:eastAsia="BIZ UDゴシック" w:hAnsi="BIZ UDゴシック"/>
                <w:color w:val="FF0000"/>
              </w:rPr>
            </w:pPr>
            <w:r>
              <w:rPr>
                <w:rFonts w:ascii="BIZ UDゴシック" w:eastAsia="BIZ UDゴシック" w:hAnsi="BIZ UDゴシック" w:hint="eastAsia"/>
                <w:noProof/>
                <w:color w:val="FF0000"/>
              </w:rPr>
              <mc:AlternateContent>
                <mc:Choice Requires="wps">
                  <w:drawing>
                    <wp:anchor distT="0" distB="0" distL="114300" distR="114300" simplePos="0" relativeHeight="251659264" behindDoc="0" locked="0" layoutInCell="1" allowOverlap="1">
                      <wp:simplePos x="0" y="0"/>
                      <wp:positionH relativeFrom="column">
                        <wp:posOffset>707390</wp:posOffset>
                      </wp:positionH>
                      <wp:positionV relativeFrom="paragraph">
                        <wp:posOffset>300355</wp:posOffset>
                      </wp:positionV>
                      <wp:extent cx="3952875" cy="16573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952875" cy="1657350"/>
                              </a:xfrm>
                              <a:prstGeom prst="rect">
                                <a:avLst/>
                              </a:prstGeom>
                              <a:solidFill>
                                <a:schemeClr val="lt1"/>
                              </a:solidFill>
                              <a:ln w="6350">
                                <a:noFill/>
                              </a:ln>
                            </wps:spPr>
                            <wps:txbx>
                              <w:txbxContent>
                                <w:p w:rsidR="004E7D71" w:rsidRPr="004E7D71" w:rsidRDefault="004E7D71" w:rsidP="004E7D71">
                                  <w:pPr>
                                    <w:jc w:val="center"/>
                                    <w:rPr>
                                      <w:rFonts w:ascii="HG丸ｺﾞｼｯｸM-PRO" w:eastAsia="HG丸ｺﾞｼｯｸM-PRO" w:hAnsi="HG丸ｺﾞｼｯｸM-PRO"/>
                                      <w:color w:val="808080" w:themeColor="background1" w:themeShade="80"/>
                                      <w:sz w:val="180"/>
                                    </w:rPr>
                                  </w:pPr>
                                  <w:r w:rsidRPr="004E7D71">
                                    <w:rPr>
                                      <w:rFonts w:ascii="HG丸ｺﾞｼｯｸM-PRO" w:eastAsia="HG丸ｺﾞｼｯｸM-PRO" w:hAnsi="HG丸ｺﾞｼｯｸM-PRO" w:hint="eastAsia"/>
                                      <w:color w:val="808080" w:themeColor="background1" w:themeShade="80"/>
                                      <w:sz w:val="180"/>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7pt;margin-top:23.65pt;width:311.25pt;height:1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" fillcolor="white [3201]" stroked="f" strokeweight=".5pt">
                      <v:textbox>
                        <w:txbxContent>
                          <w:p w:rsidR="004E7D71" w:rsidRPr="004E7D71" w:rsidRDefault="004E7D71" w:rsidP="004E7D71">
                            <w:pPr>
                              <w:jc w:val="center"/>
                              <w:rPr>
                                <w:rFonts w:ascii="HG丸ｺﾞｼｯｸM-PRO" w:eastAsia="HG丸ｺﾞｼｯｸM-PRO" w:hAnsi="HG丸ｺﾞｼｯｸM-PRO"/>
                                <w:color w:val="808080" w:themeColor="background1" w:themeShade="80"/>
                                <w:sz w:val="180"/>
                              </w:rPr>
                            </w:pPr>
                            <w:r w:rsidRPr="004E7D71">
                              <w:rPr>
                                <w:rFonts w:ascii="HG丸ｺﾞｼｯｸM-PRO" w:eastAsia="HG丸ｺﾞｼｯｸM-PRO" w:hAnsi="HG丸ｺﾞｼｯｸM-PRO" w:hint="eastAsia"/>
                                <w:color w:val="808080" w:themeColor="background1" w:themeShade="80"/>
                                <w:sz w:val="180"/>
                              </w:rPr>
                              <w:t>記載例</w:t>
                            </w:r>
                          </w:p>
                        </w:txbxContent>
                      </v:textbox>
                    </v:shape>
                  </w:pict>
                </mc:Fallback>
              </mc:AlternateContent>
            </w:r>
            <w:r w:rsidR="00805123">
              <w:rPr>
                <w:rFonts w:ascii="BIZ UDゴシック" w:eastAsia="BIZ UDゴシック" w:hAnsi="BIZ UDゴシック" w:hint="eastAsia"/>
                <w:color w:val="FF0000"/>
              </w:rPr>
              <w:t xml:space="preserve">　休みたい理由は学校に伝えなくていいので、みんな気楽</w:t>
            </w:r>
            <w:bookmarkStart w:id="0" w:name="_GoBack"/>
            <w:bookmarkEnd w:id="0"/>
            <w:r w:rsidR="00C63DEB">
              <w:rPr>
                <w:rFonts w:ascii="BIZ UDゴシック" w:eastAsia="BIZ UDゴシック" w:hAnsi="BIZ UDゴシック" w:hint="eastAsia"/>
                <w:color w:val="FF0000"/>
              </w:rPr>
              <w:t>に</w:t>
            </w:r>
            <w:r w:rsidR="00C63ABA">
              <w:rPr>
                <w:rFonts w:ascii="BIZ UDゴシック" w:eastAsia="BIZ UDゴシック" w:hAnsi="BIZ UDゴシック" w:hint="eastAsia"/>
                <w:color w:val="FF0000"/>
              </w:rPr>
              <w:t>休むことができます</w:t>
            </w:r>
            <w:r w:rsidR="00C63DEB">
              <w:rPr>
                <w:rFonts w:ascii="BIZ UDゴシック" w:eastAsia="BIZ UDゴシック" w:hAnsi="BIZ UDゴシック" w:hint="eastAsia"/>
                <w:color w:val="FF0000"/>
              </w:rPr>
              <w:t>。</w:t>
            </w:r>
          </w:p>
        </w:tc>
      </w:tr>
      <w:tr w:rsidR="009A2380" w:rsidTr="00BB4FFA">
        <w:trPr>
          <w:trHeight w:val="3631"/>
        </w:trPr>
        <w:tc>
          <w:tcPr>
            <w:tcW w:w="1678" w:type="dxa"/>
            <w:vAlign w:val="center"/>
          </w:tcPr>
          <w:p w:rsidR="004E624C" w:rsidRPr="000436EB" w:rsidRDefault="0040434F" w:rsidP="004E624C">
            <w:pPr>
              <w:spacing w:line="280" w:lineRule="exact"/>
              <w:jc w:val="left"/>
              <w:rPr>
                <w:rFonts w:ascii="BIZ UDゴシック" w:eastAsia="BIZ UDゴシック" w:hAnsi="BIZ UDゴシック"/>
                <w:b/>
                <w:sz w:val="24"/>
              </w:rPr>
            </w:pPr>
            <w:r>
              <w:rPr>
                <w:rFonts w:ascii="BIZ UDゴシック" w:eastAsia="BIZ UDゴシック" w:hAnsi="BIZ UDゴシック" w:hint="eastAsia"/>
                <w:b/>
                <w:sz w:val="24"/>
              </w:rPr>
              <w:t>④</w:t>
            </w:r>
            <w:r w:rsidR="004E624C">
              <w:rPr>
                <w:rFonts w:ascii="BIZ UDゴシック" w:eastAsia="BIZ UDゴシック" w:hAnsi="BIZ UDゴシック" w:hint="eastAsia"/>
                <w:b/>
                <w:sz w:val="24"/>
              </w:rPr>
              <w:t>効果</w:t>
            </w:r>
          </w:p>
        </w:tc>
        <w:tc>
          <w:tcPr>
            <w:tcW w:w="8742" w:type="dxa"/>
          </w:tcPr>
          <w:p w:rsidR="009A2380" w:rsidRDefault="00BB4FFA" w:rsidP="00A1366B">
            <w:pPr>
              <w:spacing w:line="260" w:lineRule="exact"/>
              <w:rPr>
                <w:rFonts w:ascii="BIZ UDゴシック" w:eastAsia="BIZ UDゴシック" w:hAnsi="BIZ UDゴシック"/>
              </w:rPr>
            </w:pPr>
            <w:r>
              <w:rPr>
                <w:rFonts w:ascii="BIZ UDゴシック" w:eastAsia="BIZ UDゴシック" w:hAnsi="BIZ UDゴシック" w:hint="eastAsia"/>
              </w:rPr>
              <w:t>提案やアイデアで、あなたの周りや地域がどのように変化するか、どんな効果があるか書いてください。</w:t>
            </w:r>
          </w:p>
          <w:p w:rsidR="00BB4FFA" w:rsidRDefault="00BB4FFA" w:rsidP="00A1366B">
            <w:pPr>
              <w:spacing w:line="260" w:lineRule="exact"/>
              <w:rPr>
                <w:rFonts w:ascii="BIZ UDゴシック" w:eastAsia="BIZ UDゴシック" w:hAnsi="BIZ UDゴシック"/>
              </w:rPr>
            </w:pPr>
          </w:p>
          <w:p w:rsidR="00CE37D2" w:rsidRPr="00C63DEB" w:rsidRDefault="00CE37D2" w:rsidP="00A1366B">
            <w:pPr>
              <w:spacing w:line="260" w:lineRule="exact"/>
              <w:rPr>
                <w:rFonts w:ascii="BIZ UDゴシック" w:eastAsia="BIZ UDゴシック" w:hAnsi="BIZ UDゴシック"/>
                <w:color w:val="FF0000"/>
              </w:rPr>
            </w:pPr>
            <w:r w:rsidRPr="00C63DEB">
              <w:rPr>
                <w:rFonts w:ascii="BIZ UDゴシック" w:eastAsia="BIZ UDゴシック" w:hAnsi="BIZ UDゴシック" w:hint="eastAsia"/>
                <w:color w:val="FF0000"/>
              </w:rPr>
              <w:t>（例）</w:t>
            </w:r>
          </w:p>
          <w:p w:rsidR="00C63DEB" w:rsidRDefault="00C63DEB" w:rsidP="00A1366B">
            <w:pPr>
              <w:spacing w:line="260" w:lineRule="exact"/>
              <w:rPr>
                <w:rFonts w:ascii="BIZ UDゴシック" w:eastAsia="BIZ UDゴシック" w:hAnsi="BIZ UDゴシック"/>
                <w:color w:val="FF0000"/>
              </w:rPr>
            </w:pPr>
            <w:r>
              <w:rPr>
                <w:rFonts w:ascii="BIZ UDゴシック" w:eastAsia="BIZ UDゴシック" w:hAnsi="BIZ UDゴシック" w:hint="eastAsia"/>
                <w:color w:val="FF0000"/>
              </w:rPr>
              <w:t>理由を言わなくても休めるので、言いにくいときも休みやすい。</w:t>
            </w:r>
          </w:p>
          <w:p w:rsidR="00C63DEB" w:rsidRDefault="00D75C9E" w:rsidP="00A1366B">
            <w:pPr>
              <w:spacing w:line="260" w:lineRule="exact"/>
              <w:rPr>
                <w:rFonts w:ascii="BIZ UDゴシック" w:eastAsia="BIZ UDゴシック" w:hAnsi="BIZ UDゴシック"/>
                <w:color w:val="FF0000"/>
              </w:rPr>
            </w:pPr>
            <w:r>
              <w:rPr>
                <w:rFonts w:ascii="BIZ UDゴシック" w:eastAsia="BIZ UDゴシック" w:hAnsi="BIZ UDゴシック" w:hint="eastAsia"/>
                <w:color w:val="FF0000"/>
              </w:rPr>
              <w:t>気楽</w:t>
            </w:r>
            <w:r w:rsidR="00C63ABA">
              <w:rPr>
                <w:rFonts w:ascii="BIZ UDゴシック" w:eastAsia="BIZ UDゴシック" w:hAnsi="BIZ UDゴシック" w:hint="eastAsia"/>
                <w:color w:val="FF0000"/>
              </w:rPr>
              <w:t>に休むことが出来る日が</w:t>
            </w:r>
            <w:r w:rsidR="00C63DEB">
              <w:rPr>
                <w:rFonts w:ascii="BIZ UDゴシック" w:eastAsia="BIZ UDゴシック" w:hAnsi="BIZ UDゴシック" w:hint="eastAsia"/>
                <w:color w:val="FF0000"/>
              </w:rPr>
              <w:t>あることで、</w:t>
            </w:r>
            <w:r w:rsidR="00C63ABA">
              <w:rPr>
                <w:rFonts w:ascii="BIZ UDゴシック" w:eastAsia="BIZ UDゴシック" w:hAnsi="BIZ UDゴシック" w:hint="eastAsia"/>
                <w:color w:val="FF0000"/>
              </w:rPr>
              <w:t>気持ちに余裕ができる。</w:t>
            </w:r>
          </w:p>
          <w:p w:rsidR="00C63ABA" w:rsidRPr="00C63DEB" w:rsidRDefault="00C63ABA" w:rsidP="00A1366B">
            <w:pPr>
              <w:spacing w:line="260" w:lineRule="exact"/>
              <w:rPr>
                <w:rFonts w:ascii="BIZ UDゴシック" w:eastAsia="BIZ UDゴシック" w:hAnsi="BIZ UDゴシック"/>
                <w:color w:val="FF0000"/>
              </w:rPr>
            </w:pPr>
            <w:r>
              <w:rPr>
                <w:rFonts w:ascii="BIZ UDゴシック" w:eastAsia="BIZ UDゴシック" w:hAnsi="BIZ UDゴシック" w:hint="eastAsia"/>
                <w:color w:val="FF0000"/>
              </w:rPr>
              <w:t>平日に家族で</w:t>
            </w:r>
            <w:r w:rsidR="00D75C9E">
              <w:rPr>
                <w:rFonts w:ascii="BIZ UDゴシック" w:eastAsia="BIZ UDゴシック" w:hAnsi="BIZ UDゴシック" w:hint="eastAsia"/>
                <w:color w:val="FF0000"/>
              </w:rPr>
              <w:t>一緒に過ごす</w:t>
            </w:r>
            <w:r>
              <w:rPr>
                <w:rFonts w:ascii="BIZ UDゴシック" w:eastAsia="BIZ UDゴシック" w:hAnsi="BIZ UDゴシック" w:hint="eastAsia"/>
                <w:color w:val="FF0000"/>
              </w:rPr>
              <w:t>ことができる。</w:t>
            </w:r>
          </w:p>
          <w:p w:rsidR="00BB4FFA" w:rsidRDefault="00BB4FFA" w:rsidP="00A1366B">
            <w:pPr>
              <w:spacing w:line="260" w:lineRule="exact"/>
              <w:rPr>
                <w:rFonts w:ascii="BIZ UDゴシック" w:eastAsia="BIZ UDゴシック" w:hAnsi="BIZ UDゴシック"/>
              </w:rPr>
            </w:pPr>
          </w:p>
        </w:tc>
      </w:tr>
    </w:tbl>
    <w:p w:rsidR="000B56FA" w:rsidRPr="00A1366B" w:rsidRDefault="000B56FA" w:rsidP="00170458">
      <w:pPr>
        <w:spacing w:line="20" w:lineRule="exact"/>
        <w:rPr>
          <w:b/>
        </w:rPr>
      </w:pPr>
    </w:p>
    <w:sectPr w:rsidR="000B56FA" w:rsidRPr="00A1366B" w:rsidSect="00AF492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722" w:rsidRDefault="00523722" w:rsidP="00523722">
      <w:r>
        <w:separator/>
      </w:r>
    </w:p>
  </w:endnote>
  <w:endnote w:type="continuationSeparator" w:id="0">
    <w:p w:rsidR="00523722" w:rsidRDefault="00523722" w:rsidP="0052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722" w:rsidRDefault="00523722" w:rsidP="00523722">
      <w:r>
        <w:separator/>
      </w:r>
    </w:p>
  </w:footnote>
  <w:footnote w:type="continuationSeparator" w:id="0">
    <w:p w:rsidR="00523722" w:rsidRDefault="00523722" w:rsidP="00523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96FF3"/>
    <w:multiLevelType w:val="hybridMultilevel"/>
    <w:tmpl w:val="0EE49C7A"/>
    <w:lvl w:ilvl="0" w:tplc="C27EF22C">
      <w:start w:val="1"/>
      <w:numFmt w:val="bullet"/>
      <w:lvlText w:val="※"/>
      <w:lvlJc w:val="left"/>
      <w:pPr>
        <w:ind w:left="420"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D06B16"/>
    <w:multiLevelType w:val="hybridMultilevel"/>
    <w:tmpl w:val="5428FAF2"/>
    <w:lvl w:ilvl="0" w:tplc="DC380C5C">
      <w:start w:val="1"/>
      <w:numFmt w:val="bullet"/>
      <w:lvlText w:val=""/>
      <w:lvlJc w:val="left"/>
      <w:pPr>
        <w:ind w:left="420" w:hanging="420"/>
      </w:pPr>
      <w:rPr>
        <w:rFonts w:ascii="Wingdings" w:hAnsi="Wingdings" w:hint="default"/>
        <w:color w:val="808080" w:themeColor="background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EE"/>
    <w:rsid w:val="00023CDC"/>
    <w:rsid w:val="000436EB"/>
    <w:rsid w:val="000B56FA"/>
    <w:rsid w:val="00170458"/>
    <w:rsid w:val="00185FFE"/>
    <w:rsid w:val="001A02BA"/>
    <w:rsid w:val="001F5FAE"/>
    <w:rsid w:val="00244119"/>
    <w:rsid w:val="002704C1"/>
    <w:rsid w:val="002A36C7"/>
    <w:rsid w:val="002A6B62"/>
    <w:rsid w:val="003D1D4A"/>
    <w:rsid w:val="0040434F"/>
    <w:rsid w:val="004E624C"/>
    <w:rsid w:val="004E7D71"/>
    <w:rsid w:val="004F6A17"/>
    <w:rsid w:val="00523722"/>
    <w:rsid w:val="00547136"/>
    <w:rsid w:val="00557B87"/>
    <w:rsid w:val="005B12E1"/>
    <w:rsid w:val="005B7218"/>
    <w:rsid w:val="00616503"/>
    <w:rsid w:val="006C0E73"/>
    <w:rsid w:val="006D28F8"/>
    <w:rsid w:val="006D4FEE"/>
    <w:rsid w:val="00704E6D"/>
    <w:rsid w:val="007857A3"/>
    <w:rsid w:val="00805123"/>
    <w:rsid w:val="00870912"/>
    <w:rsid w:val="00880124"/>
    <w:rsid w:val="008871CE"/>
    <w:rsid w:val="008C7203"/>
    <w:rsid w:val="008D489B"/>
    <w:rsid w:val="008F35B5"/>
    <w:rsid w:val="009301E7"/>
    <w:rsid w:val="00980797"/>
    <w:rsid w:val="00997527"/>
    <w:rsid w:val="009A2380"/>
    <w:rsid w:val="009E6491"/>
    <w:rsid w:val="00A04C49"/>
    <w:rsid w:val="00A1366B"/>
    <w:rsid w:val="00A437B2"/>
    <w:rsid w:val="00AE3905"/>
    <w:rsid w:val="00AF4925"/>
    <w:rsid w:val="00B0404A"/>
    <w:rsid w:val="00B04E22"/>
    <w:rsid w:val="00BB4FFA"/>
    <w:rsid w:val="00C63ABA"/>
    <w:rsid w:val="00C63DEB"/>
    <w:rsid w:val="00CE37D2"/>
    <w:rsid w:val="00CE7A48"/>
    <w:rsid w:val="00D75C9E"/>
    <w:rsid w:val="00DE74C5"/>
    <w:rsid w:val="00E9529B"/>
    <w:rsid w:val="00EB2974"/>
    <w:rsid w:val="00FD2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78338F"/>
  <w15:chartTrackingRefBased/>
  <w15:docId w15:val="{ABFC8C8A-B313-4935-AFD3-5FAF7180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722"/>
    <w:pPr>
      <w:tabs>
        <w:tab w:val="center" w:pos="4252"/>
        <w:tab w:val="right" w:pos="8504"/>
      </w:tabs>
      <w:snapToGrid w:val="0"/>
    </w:pPr>
  </w:style>
  <w:style w:type="character" w:customStyle="1" w:styleId="a4">
    <w:name w:val="ヘッダー (文字)"/>
    <w:basedOn w:val="a0"/>
    <w:link w:val="a3"/>
    <w:uiPriority w:val="99"/>
    <w:rsid w:val="00523722"/>
  </w:style>
  <w:style w:type="paragraph" w:styleId="a5">
    <w:name w:val="footer"/>
    <w:basedOn w:val="a"/>
    <w:link w:val="a6"/>
    <w:uiPriority w:val="99"/>
    <w:unhideWhenUsed/>
    <w:rsid w:val="00523722"/>
    <w:pPr>
      <w:tabs>
        <w:tab w:val="center" w:pos="4252"/>
        <w:tab w:val="right" w:pos="8504"/>
      </w:tabs>
      <w:snapToGrid w:val="0"/>
    </w:pPr>
  </w:style>
  <w:style w:type="character" w:customStyle="1" w:styleId="a6">
    <w:name w:val="フッター (文字)"/>
    <w:basedOn w:val="a0"/>
    <w:link w:val="a5"/>
    <w:uiPriority w:val="99"/>
    <w:rsid w:val="00523722"/>
  </w:style>
  <w:style w:type="table" w:styleId="a7">
    <w:name w:val="Table Grid"/>
    <w:basedOn w:val="a1"/>
    <w:uiPriority w:val="39"/>
    <w:rsid w:val="00523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23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3722"/>
    <w:rPr>
      <w:rFonts w:asciiTheme="majorHAnsi" w:eastAsiaTheme="majorEastAsia" w:hAnsiTheme="majorHAnsi" w:cstheme="majorBidi"/>
      <w:sz w:val="18"/>
      <w:szCs w:val="18"/>
    </w:rPr>
  </w:style>
  <w:style w:type="paragraph" w:styleId="aa">
    <w:name w:val="List Paragraph"/>
    <w:basedOn w:val="a"/>
    <w:uiPriority w:val="34"/>
    <w:qFormat/>
    <w:rsid w:val="007857A3"/>
    <w:pPr>
      <w:ind w:leftChars="400" w:left="840"/>
    </w:pPr>
  </w:style>
  <w:style w:type="character" w:styleId="ab">
    <w:name w:val="Hyperlink"/>
    <w:basedOn w:val="a0"/>
    <w:uiPriority w:val="99"/>
    <w:unhideWhenUsed/>
    <w:rsid w:val="00B04E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1128</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北根 朝美</cp:lastModifiedBy>
  <cp:revision>21</cp:revision>
  <cp:lastPrinted>2023-09-28T04:44:00Z</cp:lastPrinted>
  <dcterms:created xsi:type="dcterms:W3CDTF">2023-07-11T12:56:00Z</dcterms:created>
  <dcterms:modified xsi:type="dcterms:W3CDTF">2023-10-03T07:24:00Z</dcterms:modified>
</cp:coreProperties>
</file>