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0A" w:rsidRPr="0088458C" w:rsidRDefault="00967E0A" w:rsidP="00B611F0">
      <w:pPr>
        <w:jc w:val="right"/>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年　　　月　　　日</w:t>
      </w:r>
    </w:p>
    <w:p w:rsidR="00967E0A" w:rsidRPr="0088458C" w:rsidRDefault="009531C3" w:rsidP="00967E0A">
      <w:pPr>
        <w:jc w:val="left"/>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流山市高齢者支援</w:t>
      </w:r>
      <w:r w:rsidR="00967E0A" w:rsidRPr="0088458C">
        <w:rPr>
          <w:rFonts w:ascii="ＭＳ ゴシック" w:eastAsia="ＭＳ ゴシック" w:hAnsi="ＭＳ ゴシック" w:hint="eastAsia"/>
          <w:sz w:val="24"/>
          <w:szCs w:val="24"/>
        </w:rPr>
        <w:t>課</w:t>
      </w:r>
      <w:r w:rsidRPr="0088458C">
        <w:rPr>
          <w:rFonts w:ascii="ＭＳ ゴシック" w:eastAsia="ＭＳ ゴシック" w:hAnsi="ＭＳ ゴシック" w:hint="eastAsia"/>
          <w:sz w:val="24"/>
          <w:szCs w:val="24"/>
        </w:rPr>
        <w:t>宛</w:t>
      </w:r>
    </w:p>
    <w:p w:rsidR="00967E0A" w:rsidRPr="0088458C" w:rsidRDefault="00076400" w:rsidP="00076400">
      <w:pPr>
        <w:jc w:val="cente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移動スーパー巡回</w:t>
      </w:r>
      <w:r w:rsidR="00A23ADE">
        <w:rPr>
          <w:rFonts w:ascii="ＭＳ ゴシック" w:eastAsia="ＭＳ ゴシック" w:hAnsi="ＭＳ ゴシック" w:hint="eastAsia"/>
          <w:sz w:val="24"/>
          <w:szCs w:val="24"/>
        </w:rPr>
        <w:t>リクエスト</w:t>
      </w:r>
      <w:bookmarkStart w:id="0" w:name="_GoBack"/>
      <w:bookmarkEnd w:id="0"/>
    </w:p>
    <w:p w:rsidR="0069197A" w:rsidRPr="0088458C" w:rsidRDefault="0007640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１．申込者</w:t>
      </w:r>
    </w:p>
    <w:tbl>
      <w:tblPr>
        <w:tblStyle w:val="a3"/>
        <w:tblW w:w="9067" w:type="dxa"/>
        <w:tblLook w:val="04A0" w:firstRow="1" w:lastRow="0" w:firstColumn="1" w:lastColumn="0" w:noHBand="0" w:noVBand="1"/>
      </w:tblPr>
      <w:tblGrid>
        <w:gridCol w:w="1271"/>
        <w:gridCol w:w="7796"/>
      </w:tblGrid>
      <w:tr w:rsidR="0069197A" w:rsidRPr="0088458C" w:rsidTr="00076400">
        <w:trPr>
          <w:trHeight w:val="454"/>
        </w:trPr>
        <w:tc>
          <w:tcPr>
            <w:tcW w:w="1271" w:type="dxa"/>
            <w:vAlign w:val="center"/>
          </w:tcPr>
          <w:p w:rsidR="0069197A" w:rsidRPr="0088458C" w:rsidRDefault="0069197A"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名称</w:t>
            </w:r>
          </w:p>
        </w:tc>
        <w:tc>
          <w:tcPr>
            <w:tcW w:w="7796" w:type="dxa"/>
            <w:vAlign w:val="center"/>
          </w:tcPr>
          <w:p w:rsidR="0069197A" w:rsidRPr="0088458C" w:rsidRDefault="0069197A" w:rsidP="002B750C">
            <w:pPr>
              <w:rPr>
                <w:rFonts w:ascii="ＭＳ ゴシック" w:eastAsia="ＭＳ ゴシック" w:hAnsi="ＭＳ ゴシック"/>
                <w:sz w:val="24"/>
                <w:szCs w:val="24"/>
              </w:rPr>
            </w:pPr>
          </w:p>
          <w:p w:rsidR="00571991" w:rsidRPr="0088458C" w:rsidRDefault="00571991" w:rsidP="002B750C">
            <w:pPr>
              <w:rPr>
                <w:rFonts w:ascii="ＭＳ ゴシック" w:eastAsia="ＭＳ ゴシック" w:hAnsi="ＭＳ ゴシック"/>
                <w:sz w:val="24"/>
                <w:szCs w:val="24"/>
              </w:rPr>
            </w:pPr>
          </w:p>
        </w:tc>
      </w:tr>
      <w:tr w:rsidR="0069197A" w:rsidRPr="0088458C" w:rsidTr="00076400">
        <w:trPr>
          <w:trHeight w:val="454"/>
        </w:trPr>
        <w:tc>
          <w:tcPr>
            <w:tcW w:w="1271" w:type="dxa"/>
            <w:vAlign w:val="center"/>
          </w:tcPr>
          <w:p w:rsidR="0069197A" w:rsidRPr="0088458C" w:rsidRDefault="0069197A"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住所</w:t>
            </w:r>
          </w:p>
        </w:tc>
        <w:tc>
          <w:tcPr>
            <w:tcW w:w="7796" w:type="dxa"/>
            <w:vAlign w:val="center"/>
          </w:tcPr>
          <w:p w:rsidR="0069197A" w:rsidRPr="0088458C" w:rsidRDefault="0069197A" w:rsidP="002B750C">
            <w:pPr>
              <w:rPr>
                <w:rFonts w:ascii="ＭＳ ゴシック" w:eastAsia="ＭＳ ゴシック" w:hAnsi="ＭＳ ゴシック"/>
                <w:sz w:val="24"/>
                <w:szCs w:val="24"/>
              </w:rPr>
            </w:pPr>
          </w:p>
          <w:p w:rsidR="00571991" w:rsidRPr="0088458C" w:rsidRDefault="00571991" w:rsidP="002B750C">
            <w:pPr>
              <w:rPr>
                <w:rFonts w:ascii="ＭＳ ゴシック" w:eastAsia="ＭＳ ゴシック" w:hAnsi="ＭＳ ゴシック"/>
                <w:sz w:val="24"/>
                <w:szCs w:val="24"/>
              </w:rPr>
            </w:pPr>
          </w:p>
        </w:tc>
      </w:tr>
      <w:tr w:rsidR="0069197A" w:rsidRPr="0088458C" w:rsidTr="00076400">
        <w:trPr>
          <w:trHeight w:val="454"/>
        </w:trPr>
        <w:tc>
          <w:tcPr>
            <w:tcW w:w="1271" w:type="dxa"/>
            <w:vAlign w:val="center"/>
          </w:tcPr>
          <w:p w:rsidR="0069197A" w:rsidRPr="0088458C" w:rsidRDefault="0069197A"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電話番号</w:t>
            </w:r>
          </w:p>
        </w:tc>
        <w:tc>
          <w:tcPr>
            <w:tcW w:w="7796" w:type="dxa"/>
            <w:vAlign w:val="center"/>
          </w:tcPr>
          <w:p w:rsidR="0069197A" w:rsidRPr="0088458C" w:rsidRDefault="0069197A" w:rsidP="002B750C">
            <w:pPr>
              <w:rPr>
                <w:rFonts w:ascii="ＭＳ ゴシック" w:eastAsia="ＭＳ ゴシック" w:hAnsi="ＭＳ ゴシック"/>
                <w:sz w:val="24"/>
                <w:szCs w:val="24"/>
              </w:rPr>
            </w:pPr>
          </w:p>
          <w:p w:rsidR="00571991" w:rsidRPr="0088458C" w:rsidRDefault="00571991" w:rsidP="002B750C">
            <w:pPr>
              <w:rPr>
                <w:rFonts w:ascii="ＭＳ ゴシック" w:eastAsia="ＭＳ ゴシック" w:hAnsi="ＭＳ ゴシック"/>
                <w:sz w:val="24"/>
                <w:szCs w:val="24"/>
              </w:rPr>
            </w:pPr>
          </w:p>
        </w:tc>
      </w:tr>
      <w:tr w:rsidR="0069197A" w:rsidRPr="0088458C" w:rsidTr="00076400">
        <w:trPr>
          <w:trHeight w:val="454"/>
        </w:trPr>
        <w:tc>
          <w:tcPr>
            <w:tcW w:w="1271" w:type="dxa"/>
            <w:vAlign w:val="center"/>
          </w:tcPr>
          <w:p w:rsidR="0069197A" w:rsidRPr="0088458C" w:rsidRDefault="0069197A"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Email</w:t>
            </w:r>
          </w:p>
        </w:tc>
        <w:tc>
          <w:tcPr>
            <w:tcW w:w="7796" w:type="dxa"/>
            <w:vAlign w:val="center"/>
          </w:tcPr>
          <w:p w:rsidR="0069197A" w:rsidRPr="0088458C" w:rsidRDefault="0069197A" w:rsidP="002B750C">
            <w:pPr>
              <w:rPr>
                <w:rFonts w:ascii="ＭＳ ゴシック" w:eastAsia="ＭＳ ゴシック" w:hAnsi="ＭＳ ゴシック"/>
                <w:sz w:val="24"/>
                <w:szCs w:val="24"/>
              </w:rPr>
            </w:pPr>
          </w:p>
          <w:p w:rsidR="00571991" w:rsidRPr="0088458C" w:rsidRDefault="00571991" w:rsidP="002B750C">
            <w:pPr>
              <w:rPr>
                <w:rFonts w:ascii="ＭＳ ゴシック" w:eastAsia="ＭＳ ゴシック" w:hAnsi="ＭＳ ゴシック"/>
                <w:sz w:val="24"/>
                <w:szCs w:val="24"/>
              </w:rPr>
            </w:pPr>
          </w:p>
        </w:tc>
      </w:tr>
    </w:tbl>
    <w:p w:rsidR="0069197A" w:rsidRPr="0088458C" w:rsidRDefault="0007546F" w:rsidP="002B750C">
      <w:pPr>
        <w:pStyle w:val="a4"/>
        <w:numPr>
          <w:ilvl w:val="0"/>
          <w:numId w:val="2"/>
        </w:numPr>
        <w:spacing w:line="240" w:lineRule="exact"/>
        <w:ind w:leftChars="0"/>
        <w:rPr>
          <w:rFonts w:ascii="ＭＳ ゴシック" w:eastAsia="ＭＳ ゴシック" w:hAnsi="ＭＳ ゴシック"/>
          <w:szCs w:val="24"/>
        </w:rPr>
      </w:pPr>
      <w:r>
        <w:rPr>
          <w:rFonts w:ascii="ＭＳ ゴシック" w:eastAsia="ＭＳ ゴシック" w:hAnsi="ＭＳ ゴシック" w:hint="eastAsia"/>
          <w:sz w:val="24"/>
          <w:szCs w:val="32"/>
        </w:rPr>
        <w:t>極力</w:t>
      </w:r>
      <w:r w:rsidR="00967E0A" w:rsidRPr="00900B92">
        <w:rPr>
          <w:rFonts w:ascii="ＭＳ ゴシック" w:eastAsia="ＭＳ ゴシック" w:hAnsi="ＭＳ ゴシック"/>
          <w:sz w:val="24"/>
          <w:szCs w:val="32"/>
        </w:rPr>
        <w:t>個人</w:t>
      </w:r>
      <w:r w:rsidR="00EB420C" w:rsidRPr="00900B92">
        <w:rPr>
          <w:rFonts w:ascii="ＭＳ ゴシック" w:eastAsia="ＭＳ ゴシック" w:hAnsi="ＭＳ ゴシック"/>
          <w:sz w:val="24"/>
          <w:szCs w:val="32"/>
        </w:rPr>
        <w:t>単位</w:t>
      </w:r>
      <w:r w:rsidR="00967E0A" w:rsidRPr="00900B92">
        <w:rPr>
          <w:rFonts w:ascii="ＭＳ ゴシック" w:eastAsia="ＭＳ ゴシック" w:hAnsi="ＭＳ ゴシック"/>
          <w:sz w:val="24"/>
          <w:szCs w:val="32"/>
        </w:rPr>
        <w:t>ではなく、自治会や福祉団体など地域</w:t>
      </w:r>
      <w:r w:rsidR="00967E0A" w:rsidRPr="00900B92">
        <w:rPr>
          <w:rFonts w:ascii="ＭＳ ゴシック" w:eastAsia="ＭＳ ゴシック" w:hAnsi="ＭＳ ゴシック" w:hint="eastAsia"/>
          <w:sz w:val="24"/>
          <w:szCs w:val="32"/>
        </w:rPr>
        <w:t>単位で希望されますようお願いいたします。</w:t>
      </w:r>
    </w:p>
    <w:p w:rsidR="00900B92" w:rsidRPr="0088458C" w:rsidRDefault="00900B92">
      <w:pPr>
        <w:rPr>
          <w:rFonts w:ascii="ＭＳ ゴシック" w:eastAsia="ＭＳ ゴシック" w:hAnsi="ＭＳ ゴシック"/>
          <w:sz w:val="24"/>
          <w:szCs w:val="24"/>
        </w:rPr>
      </w:pPr>
    </w:p>
    <w:p w:rsidR="0069197A" w:rsidRPr="0088458C" w:rsidRDefault="0069197A">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２．</w:t>
      </w:r>
      <w:r w:rsidR="00F478D7" w:rsidRPr="0088458C">
        <w:rPr>
          <w:rFonts w:ascii="ＭＳ ゴシック" w:eastAsia="ＭＳ ゴシック" w:hAnsi="ＭＳ ゴシック" w:hint="eastAsia"/>
          <w:sz w:val="24"/>
          <w:szCs w:val="24"/>
        </w:rPr>
        <w:t>移動</w:t>
      </w:r>
      <w:r w:rsidR="00076400" w:rsidRPr="0088458C">
        <w:rPr>
          <w:rFonts w:ascii="ＭＳ ゴシック" w:eastAsia="ＭＳ ゴシック" w:hAnsi="ＭＳ ゴシック" w:hint="eastAsia"/>
          <w:sz w:val="24"/>
          <w:szCs w:val="24"/>
        </w:rPr>
        <w:t>スーパー巡回希望地域</w:t>
      </w:r>
    </w:p>
    <w:tbl>
      <w:tblPr>
        <w:tblStyle w:val="a3"/>
        <w:tblW w:w="9067" w:type="dxa"/>
        <w:tblLook w:val="04A0" w:firstRow="1" w:lastRow="0" w:firstColumn="1" w:lastColumn="0" w:noHBand="0" w:noVBand="1"/>
      </w:tblPr>
      <w:tblGrid>
        <w:gridCol w:w="1696"/>
        <w:gridCol w:w="7371"/>
      </w:tblGrid>
      <w:tr w:rsidR="0069197A" w:rsidRPr="0088458C" w:rsidTr="0088458C">
        <w:tc>
          <w:tcPr>
            <w:tcW w:w="1696" w:type="dxa"/>
            <w:vAlign w:val="center"/>
          </w:tcPr>
          <w:p w:rsidR="00052CBE" w:rsidRPr="0088458C" w:rsidRDefault="00900B92" w:rsidP="002B750C">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69197A" w:rsidRPr="0088458C">
              <w:rPr>
                <w:rFonts w:ascii="ＭＳ ゴシック" w:eastAsia="ＭＳ ゴシック" w:hAnsi="ＭＳ ゴシック" w:hint="eastAsia"/>
                <w:sz w:val="24"/>
                <w:szCs w:val="24"/>
              </w:rPr>
              <w:t>停車場所</w:t>
            </w:r>
          </w:p>
          <w:p w:rsidR="0069197A" w:rsidRPr="0088458C" w:rsidRDefault="00052CBE"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w:t>
            </w:r>
            <w:r w:rsidR="0069197A" w:rsidRPr="0088458C">
              <w:rPr>
                <w:rFonts w:ascii="ＭＳ ゴシック" w:eastAsia="ＭＳ ゴシック" w:hAnsi="ＭＳ ゴシック" w:hint="eastAsia"/>
                <w:sz w:val="24"/>
                <w:szCs w:val="24"/>
              </w:rPr>
              <w:t>候補地</w:t>
            </w:r>
          </w:p>
        </w:tc>
        <w:tc>
          <w:tcPr>
            <w:tcW w:w="7371" w:type="dxa"/>
          </w:tcPr>
          <w:p w:rsidR="00900B92" w:rsidRPr="00900B92" w:rsidRDefault="00900B92" w:rsidP="00EE4828">
            <w:pPr>
              <w:rPr>
                <w:rFonts w:ascii="ＭＳ ゴシック" w:eastAsia="ＭＳ ゴシック" w:hAnsi="ＭＳ ゴシック"/>
                <w:sz w:val="20"/>
                <w:szCs w:val="20"/>
              </w:rPr>
            </w:pPr>
            <w:r w:rsidRPr="00900B92">
              <w:rPr>
                <w:rFonts w:ascii="ＭＳ ゴシック" w:eastAsia="ＭＳ ゴシック" w:hAnsi="ＭＳ ゴシック" w:hint="eastAsia"/>
                <w:sz w:val="20"/>
                <w:szCs w:val="20"/>
              </w:rPr>
              <w:t>※地図を添付してください。</w:t>
            </w:r>
          </w:p>
          <w:p w:rsidR="0088458C" w:rsidRPr="00900B92" w:rsidRDefault="0088458C" w:rsidP="00EE4828">
            <w:pPr>
              <w:rPr>
                <w:rFonts w:ascii="ＭＳ ゴシック" w:eastAsia="ＭＳ ゴシック" w:hAnsi="ＭＳ ゴシック"/>
                <w:sz w:val="24"/>
                <w:szCs w:val="24"/>
              </w:rPr>
            </w:pPr>
            <w:r w:rsidRPr="00900B92">
              <w:rPr>
                <w:rFonts w:ascii="ＭＳ ゴシック" w:eastAsia="ＭＳ ゴシック" w:hAnsi="ＭＳ ゴシック" w:hint="eastAsia"/>
                <w:sz w:val="24"/>
                <w:szCs w:val="24"/>
              </w:rPr>
              <w:t>（</w:t>
            </w:r>
            <w:r w:rsidR="00EE4828" w:rsidRPr="00900B92">
              <w:rPr>
                <w:rFonts w:ascii="ＭＳ ゴシック" w:eastAsia="ＭＳ ゴシック" w:hAnsi="ＭＳ ゴシック" w:hint="eastAsia"/>
                <w:szCs w:val="21"/>
              </w:rPr>
              <w:t>名称・住所：</w:t>
            </w:r>
          </w:p>
          <w:p w:rsidR="00571991" w:rsidRPr="0088458C" w:rsidRDefault="0088458C" w:rsidP="0088458C">
            <w:pPr>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611F0" w:rsidRPr="0088458C">
              <w:rPr>
                <w:rFonts w:ascii="ＭＳ ゴシック" w:eastAsia="ＭＳ ゴシック" w:hAnsi="ＭＳ ゴシック" w:hint="eastAsia"/>
                <w:sz w:val="24"/>
                <w:szCs w:val="24"/>
              </w:rPr>
              <w:t xml:space="preserve">　　</w:t>
            </w:r>
            <w:r w:rsidR="00EE4828" w:rsidRPr="0088458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E4828" w:rsidRPr="0088458C">
              <w:rPr>
                <w:rFonts w:ascii="ＭＳ ゴシック" w:eastAsia="ＭＳ ゴシック" w:hAnsi="ＭＳ ゴシック" w:hint="eastAsia"/>
                <w:sz w:val="24"/>
                <w:szCs w:val="24"/>
              </w:rPr>
              <w:t xml:space="preserve">　　　　　　　</w:t>
            </w:r>
            <w:r w:rsidR="00052CBE" w:rsidRPr="0088458C">
              <w:rPr>
                <w:rFonts w:ascii="ＭＳ ゴシック" w:eastAsia="ＭＳ ゴシック" w:hAnsi="ＭＳ ゴシック" w:hint="eastAsia"/>
                <w:sz w:val="24"/>
                <w:szCs w:val="24"/>
              </w:rPr>
              <w:t xml:space="preserve">　　　</w:t>
            </w:r>
            <w:r w:rsidR="00EE4828" w:rsidRPr="00900B92">
              <w:rPr>
                <w:rFonts w:ascii="ＭＳ ゴシック" w:eastAsia="ＭＳ ゴシック" w:hAnsi="ＭＳ ゴシック" w:hint="eastAsia"/>
                <w:szCs w:val="21"/>
              </w:rPr>
              <w:t>）</w:t>
            </w:r>
          </w:p>
        </w:tc>
      </w:tr>
      <w:tr w:rsidR="0069197A" w:rsidRPr="0088458C" w:rsidTr="0088458C">
        <w:tc>
          <w:tcPr>
            <w:tcW w:w="1696" w:type="dxa"/>
            <w:vAlign w:val="center"/>
          </w:tcPr>
          <w:p w:rsidR="00052CBE" w:rsidRPr="0088458C" w:rsidRDefault="00900B92" w:rsidP="002B750C">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69197A" w:rsidRPr="0088458C">
              <w:rPr>
                <w:rFonts w:ascii="ＭＳ ゴシック" w:eastAsia="ＭＳ ゴシック" w:hAnsi="ＭＳ ゴシック" w:hint="eastAsia"/>
                <w:sz w:val="24"/>
                <w:szCs w:val="24"/>
              </w:rPr>
              <w:t>地権者</w:t>
            </w:r>
          </w:p>
          <w:p w:rsidR="0069197A" w:rsidRPr="0088458C" w:rsidRDefault="00052CBE" w:rsidP="002B750C">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w:t>
            </w:r>
            <w:r w:rsidR="0069197A" w:rsidRPr="0088458C">
              <w:rPr>
                <w:rFonts w:ascii="ＭＳ ゴシック" w:eastAsia="ＭＳ ゴシック" w:hAnsi="ＭＳ ゴシック" w:hint="eastAsia"/>
                <w:sz w:val="24"/>
                <w:szCs w:val="24"/>
              </w:rPr>
              <w:t>との調整</w:t>
            </w:r>
          </w:p>
        </w:tc>
        <w:tc>
          <w:tcPr>
            <w:tcW w:w="7371" w:type="dxa"/>
            <w:vAlign w:val="center"/>
          </w:tcPr>
          <w:p w:rsidR="0069197A" w:rsidRPr="0088458C" w:rsidRDefault="0069197A" w:rsidP="00052CBE">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□了承を得ている　　□了承を得ていない</w:t>
            </w:r>
          </w:p>
        </w:tc>
      </w:tr>
      <w:tr w:rsidR="00882601" w:rsidRPr="0088458C" w:rsidTr="0088458C">
        <w:tc>
          <w:tcPr>
            <w:tcW w:w="1696" w:type="dxa"/>
            <w:vAlign w:val="center"/>
          </w:tcPr>
          <w:p w:rsidR="00882601" w:rsidRPr="0088458C" w:rsidRDefault="00900B92" w:rsidP="0088260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8A5DE5" w:rsidRPr="0088458C">
              <w:rPr>
                <w:rFonts w:ascii="ＭＳ ゴシック" w:eastAsia="ＭＳ ゴシック" w:hAnsi="ＭＳ ゴシック" w:hint="eastAsia"/>
                <w:sz w:val="24"/>
                <w:szCs w:val="24"/>
              </w:rPr>
              <w:t>停車</w:t>
            </w:r>
            <w:r w:rsidR="00882601" w:rsidRPr="0088458C">
              <w:rPr>
                <w:rFonts w:ascii="ＭＳ ゴシック" w:eastAsia="ＭＳ ゴシック" w:hAnsi="ＭＳ ゴシック" w:hint="eastAsia"/>
                <w:sz w:val="24"/>
                <w:szCs w:val="24"/>
              </w:rPr>
              <w:t>場所の条件（裏面）</w:t>
            </w:r>
          </w:p>
        </w:tc>
        <w:tc>
          <w:tcPr>
            <w:tcW w:w="7371" w:type="dxa"/>
            <w:vAlign w:val="center"/>
          </w:tcPr>
          <w:p w:rsidR="00882601" w:rsidRPr="0088458C" w:rsidRDefault="00882601" w:rsidP="00052CBE">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□適合している　　□適合していない</w:t>
            </w:r>
          </w:p>
        </w:tc>
      </w:tr>
    </w:tbl>
    <w:p w:rsidR="00882601" w:rsidRPr="00900B92" w:rsidRDefault="00967E0A" w:rsidP="00900B92">
      <w:pPr>
        <w:pStyle w:val="a4"/>
        <w:numPr>
          <w:ilvl w:val="0"/>
          <w:numId w:val="1"/>
        </w:numPr>
        <w:spacing w:line="240" w:lineRule="exact"/>
        <w:ind w:leftChars="0"/>
        <w:rPr>
          <w:rFonts w:ascii="ＭＳ ゴシック" w:eastAsia="ＭＳ ゴシック" w:hAnsi="ＭＳ ゴシック"/>
          <w:szCs w:val="24"/>
        </w:rPr>
      </w:pPr>
      <w:r w:rsidRPr="00900B92">
        <w:rPr>
          <w:rFonts w:ascii="ＭＳ ゴシック" w:eastAsia="ＭＳ ゴシック" w:hAnsi="ＭＳ ゴシック" w:hint="eastAsia"/>
          <w:sz w:val="24"/>
          <w:szCs w:val="32"/>
        </w:rPr>
        <w:t>地権者と調整済であること</w:t>
      </w:r>
      <w:r w:rsidR="00B611F0" w:rsidRPr="00900B92">
        <w:rPr>
          <w:rFonts w:ascii="ＭＳ ゴシック" w:eastAsia="ＭＳ ゴシック" w:hAnsi="ＭＳ ゴシック" w:hint="eastAsia"/>
          <w:sz w:val="24"/>
          <w:szCs w:val="32"/>
        </w:rPr>
        <w:t>は</w:t>
      </w:r>
      <w:r w:rsidR="00076400" w:rsidRPr="00900B92">
        <w:rPr>
          <w:rFonts w:ascii="ＭＳ ゴシック" w:eastAsia="ＭＳ ゴシック" w:hAnsi="ＭＳ ゴシック" w:hint="eastAsia"/>
          <w:sz w:val="24"/>
          <w:szCs w:val="32"/>
        </w:rPr>
        <w:t>要件ではありません。</w:t>
      </w:r>
    </w:p>
    <w:p w:rsidR="00900B92" w:rsidRDefault="00900B92" w:rsidP="00900B92">
      <w:pPr>
        <w:spacing w:line="240" w:lineRule="exact"/>
        <w:rPr>
          <w:rFonts w:ascii="ＭＳ ゴシック" w:eastAsia="ＭＳ ゴシック" w:hAnsi="ＭＳ ゴシック"/>
          <w:sz w:val="24"/>
          <w:szCs w:val="32"/>
        </w:rPr>
      </w:pPr>
    </w:p>
    <w:p w:rsidR="00900B92" w:rsidRPr="0007546F" w:rsidRDefault="00900B92" w:rsidP="00900B92">
      <w:pPr>
        <w:spacing w:line="240" w:lineRule="exact"/>
        <w:rPr>
          <w:rFonts w:ascii="ＭＳ ゴシック" w:eastAsia="ＭＳ ゴシック" w:hAnsi="ＭＳ ゴシック"/>
          <w:sz w:val="24"/>
          <w:szCs w:val="32"/>
        </w:rPr>
      </w:pPr>
    </w:p>
    <w:p w:rsidR="00967E0A" w:rsidRPr="0088458C" w:rsidRDefault="00967E0A">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３．確認事項</w:t>
      </w:r>
      <w:r w:rsidR="00EE4828" w:rsidRPr="0088458C">
        <w:rPr>
          <w:rFonts w:ascii="ＭＳ ゴシック" w:eastAsia="ＭＳ ゴシック" w:hAnsi="ＭＳ ゴシック" w:hint="eastAsia"/>
          <w:sz w:val="24"/>
          <w:szCs w:val="24"/>
        </w:rPr>
        <w:t>（内容を確認し、チェックを入れてください）</w:t>
      </w:r>
    </w:p>
    <w:tbl>
      <w:tblPr>
        <w:tblStyle w:val="a3"/>
        <w:tblW w:w="9067" w:type="dxa"/>
        <w:tblLook w:val="04A0" w:firstRow="1" w:lastRow="0" w:firstColumn="1" w:lastColumn="0" w:noHBand="0" w:noVBand="1"/>
      </w:tblPr>
      <w:tblGrid>
        <w:gridCol w:w="456"/>
        <w:gridCol w:w="8611"/>
      </w:tblGrid>
      <w:tr w:rsidR="00967E0A" w:rsidRPr="0088458C" w:rsidTr="00076400">
        <w:tc>
          <w:tcPr>
            <w:tcW w:w="436" w:type="dxa"/>
            <w:tcBorders>
              <w:right w:val="dashSmallGap" w:sz="4" w:space="0" w:color="auto"/>
            </w:tcBorders>
            <w:vAlign w:val="center"/>
          </w:tcPr>
          <w:p w:rsidR="00967E0A" w:rsidRPr="0088458C" w:rsidRDefault="00967E0A" w:rsidP="00076400">
            <w:pPr>
              <w:jc w:val="cente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w:t>
            </w:r>
          </w:p>
        </w:tc>
        <w:tc>
          <w:tcPr>
            <w:tcW w:w="8631" w:type="dxa"/>
            <w:tcBorders>
              <w:left w:val="dashSmallGap" w:sz="4" w:space="0" w:color="auto"/>
            </w:tcBorders>
          </w:tcPr>
          <w:p w:rsidR="00EE4828" w:rsidRPr="0088458C" w:rsidRDefault="00076400" w:rsidP="0007640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市が移動スーパーを運行するものではなく、</w:t>
            </w:r>
            <w:r w:rsidR="00E007E3" w:rsidRPr="0088458C">
              <w:rPr>
                <w:rFonts w:ascii="ＭＳ ゴシック" w:eastAsia="ＭＳ ゴシック" w:hAnsi="ＭＳ ゴシック" w:hint="eastAsia"/>
                <w:sz w:val="24"/>
                <w:szCs w:val="24"/>
              </w:rPr>
              <w:t>要望を</w:t>
            </w:r>
            <w:r w:rsidRPr="0088458C">
              <w:rPr>
                <w:rFonts w:ascii="ＭＳ ゴシック" w:eastAsia="ＭＳ ゴシック" w:hAnsi="ＭＳ ゴシック" w:hint="eastAsia"/>
                <w:sz w:val="24"/>
                <w:szCs w:val="24"/>
              </w:rPr>
              <w:t>事業者にお伝えし、巡回可能か調整するものです。</w:t>
            </w:r>
            <w:r w:rsidR="00E007E3" w:rsidRPr="0088458C">
              <w:rPr>
                <w:rFonts w:ascii="ＭＳ ゴシック" w:eastAsia="ＭＳ ゴシック" w:hAnsi="ＭＳ ゴシック" w:hint="eastAsia"/>
                <w:sz w:val="24"/>
                <w:szCs w:val="24"/>
              </w:rPr>
              <w:t>巡回ルート編成や停車スペース</w:t>
            </w:r>
            <w:r w:rsidRPr="0088458C">
              <w:rPr>
                <w:rFonts w:ascii="ＭＳ ゴシック" w:eastAsia="ＭＳ ゴシック" w:hAnsi="ＭＳ ゴシック" w:hint="eastAsia"/>
                <w:sz w:val="24"/>
                <w:szCs w:val="24"/>
              </w:rPr>
              <w:t>等の都合で、実施できない可能性</w:t>
            </w:r>
            <w:r w:rsidR="00EE4828" w:rsidRPr="0088458C">
              <w:rPr>
                <w:rFonts w:ascii="ＭＳ ゴシック" w:eastAsia="ＭＳ ゴシック" w:hAnsi="ＭＳ ゴシック" w:hint="eastAsia"/>
                <w:sz w:val="24"/>
                <w:szCs w:val="24"/>
              </w:rPr>
              <w:t>があ</w:t>
            </w:r>
            <w:r w:rsidR="00EB420C" w:rsidRPr="0088458C">
              <w:rPr>
                <w:rFonts w:ascii="ＭＳ ゴシック" w:eastAsia="ＭＳ ゴシック" w:hAnsi="ＭＳ ゴシック" w:hint="eastAsia"/>
                <w:sz w:val="24"/>
                <w:szCs w:val="24"/>
              </w:rPr>
              <w:t>ることをご了承ください</w:t>
            </w:r>
            <w:r w:rsidR="00EE4828" w:rsidRPr="0088458C">
              <w:rPr>
                <w:rFonts w:ascii="ＭＳ ゴシック" w:eastAsia="ＭＳ ゴシック" w:hAnsi="ＭＳ ゴシック" w:hint="eastAsia"/>
                <w:sz w:val="24"/>
                <w:szCs w:val="24"/>
              </w:rPr>
              <w:t>。</w:t>
            </w:r>
          </w:p>
        </w:tc>
      </w:tr>
      <w:tr w:rsidR="00076400" w:rsidRPr="0088458C" w:rsidTr="00076400">
        <w:tc>
          <w:tcPr>
            <w:tcW w:w="436" w:type="dxa"/>
            <w:tcBorders>
              <w:right w:val="dashSmallGap" w:sz="4" w:space="0" w:color="auto"/>
            </w:tcBorders>
            <w:vAlign w:val="center"/>
          </w:tcPr>
          <w:p w:rsidR="00076400" w:rsidRPr="0088458C" w:rsidRDefault="00076400" w:rsidP="00076400">
            <w:pPr>
              <w:jc w:val="cente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w:t>
            </w:r>
          </w:p>
        </w:tc>
        <w:tc>
          <w:tcPr>
            <w:tcW w:w="8631" w:type="dxa"/>
            <w:tcBorders>
              <w:left w:val="dashSmallGap" w:sz="4" w:space="0" w:color="auto"/>
            </w:tcBorders>
          </w:tcPr>
          <w:p w:rsidR="00076400" w:rsidRPr="0088458C" w:rsidRDefault="00076400" w:rsidP="0007640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巡回</w:t>
            </w:r>
            <w:r w:rsidR="009531C3" w:rsidRPr="0088458C">
              <w:rPr>
                <w:rFonts w:ascii="ＭＳ ゴシック" w:eastAsia="ＭＳ ゴシック" w:hAnsi="ＭＳ ゴシック" w:hint="eastAsia"/>
                <w:sz w:val="24"/>
                <w:szCs w:val="24"/>
              </w:rPr>
              <w:t>ルートの見直し</w:t>
            </w:r>
            <w:r w:rsidRPr="0088458C">
              <w:rPr>
                <w:rFonts w:ascii="ＭＳ ゴシック" w:eastAsia="ＭＳ ゴシック" w:hAnsi="ＭＳ ゴシック" w:hint="eastAsia"/>
                <w:sz w:val="24"/>
                <w:szCs w:val="24"/>
              </w:rPr>
              <w:t>は、</w:t>
            </w:r>
            <w:r w:rsidR="004019D7" w:rsidRPr="0088458C">
              <w:rPr>
                <w:rFonts w:ascii="ＭＳ ゴシック" w:eastAsia="ＭＳ ゴシック" w:hAnsi="ＭＳ ゴシック" w:hint="eastAsia"/>
                <w:sz w:val="24"/>
                <w:szCs w:val="24"/>
              </w:rPr>
              <w:t>年1～2回</w:t>
            </w:r>
            <w:r w:rsidRPr="0088458C">
              <w:rPr>
                <w:rFonts w:ascii="ＭＳ ゴシック" w:eastAsia="ＭＳ ゴシック" w:hAnsi="ＭＳ ゴシック"/>
                <w:sz w:val="24"/>
                <w:szCs w:val="24"/>
              </w:rPr>
              <w:t>を予定しています。</w:t>
            </w:r>
          </w:p>
        </w:tc>
      </w:tr>
      <w:tr w:rsidR="00967E0A" w:rsidRPr="0088458C" w:rsidTr="00076400">
        <w:tc>
          <w:tcPr>
            <w:tcW w:w="436" w:type="dxa"/>
            <w:tcBorders>
              <w:right w:val="dashSmallGap" w:sz="4" w:space="0" w:color="auto"/>
            </w:tcBorders>
            <w:vAlign w:val="center"/>
          </w:tcPr>
          <w:p w:rsidR="00967E0A" w:rsidRPr="0088458C" w:rsidRDefault="00EE4828" w:rsidP="00076400">
            <w:pPr>
              <w:jc w:val="cente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w:t>
            </w:r>
          </w:p>
        </w:tc>
        <w:tc>
          <w:tcPr>
            <w:tcW w:w="8631" w:type="dxa"/>
            <w:tcBorders>
              <w:left w:val="dashSmallGap" w:sz="4" w:space="0" w:color="auto"/>
            </w:tcBorders>
          </w:tcPr>
          <w:p w:rsidR="00EE4828" w:rsidRPr="0088458C" w:rsidRDefault="00E007E3" w:rsidP="00E007E3">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開始後も利用客者数や販売金額がある程度確保できない場合は、巡回を取り止める</w:t>
            </w:r>
            <w:r w:rsidR="00076400" w:rsidRPr="0088458C">
              <w:rPr>
                <w:rFonts w:ascii="ＭＳ ゴシック" w:eastAsia="ＭＳ ゴシック" w:hAnsi="ＭＳ ゴシック" w:hint="eastAsia"/>
                <w:sz w:val="24"/>
                <w:szCs w:val="24"/>
              </w:rPr>
              <w:t>ことがありますので、周辺住民の方々への周知にご協力くださいますようお願いいたします。</w:t>
            </w:r>
          </w:p>
        </w:tc>
      </w:tr>
    </w:tbl>
    <w:p w:rsidR="0088458C" w:rsidRDefault="0088458C">
      <w:pPr>
        <w:rPr>
          <w:rFonts w:ascii="ＭＳ ゴシック" w:eastAsia="ＭＳ ゴシック" w:hAnsi="ＭＳ ゴシック"/>
          <w:sz w:val="24"/>
          <w:szCs w:val="24"/>
        </w:rPr>
      </w:pPr>
    </w:p>
    <w:p w:rsidR="00571991" w:rsidRDefault="0088458C" w:rsidP="0088458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（裏面へ続く）</w:t>
      </w:r>
    </w:p>
    <w:p w:rsidR="00900B92" w:rsidRDefault="00900B92" w:rsidP="0088458C">
      <w:pPr>
        <w:jc w:val="right"/>
        <w:rPr>
          <w:rFonts w:ascii="ＭＳ ゴシック" w:eastAsia="ＭＳ ゴシック" w:hAnsi="ＭＳ ゴシック"/>
          <w:sz w:val="24"/>
          <w:szCs w:val="24"/>
        </w:rPr>
      </w:pPr>
    </w:p>
    <w:p w:rsidR="00900B92" w:rsidRDefault="00900B92" w:rsidP="0088458C">
      <w:pPr>
        <w:jc w:val="right"/>
        <w:rPr>
          <w:rFonts w:ascii="ＭＳ ゴシック" w:eastAsia="ＭＳ ゴシック" w:hAnsi="ＭＳ ゴシック"/>
          <w:sz w:val="24"/>
          <w:szCs w:val="24"/>
        </w:rPr>
      </w:pPr>
    </w:p>
    <w:p w:rsidR="00900B92" w:rsidRDefault="00900B92" w:rsidP="0088458C">
      <w:pPr>
        <w:jc w:val="right"/>
        <w:rPr>
          <w:rFonts w:ascii="ＭＳ ゴシック" w:eastAsia="ＭＳ ゴシック" w:hAnsi="ＭＳ ゴシック"/>
          <w:sz w:val="24"/>
          <w:szCs w:val="24"/>
        </w:rPr>
      </w:pPr>
    </w:p>
    <w:p w:rsidR="00900B92" w:rsidRDefault="00900B92" w:rsidP="0088458C">
      <w:pPr>
        <w:jc w:val="right"/>
        <w:rPr>
          <w:rFonts w:ascii="ＭＳ ゴシック" w:eastAsia="ＭＳ ゴシック" w:hAnsi="ＭＳ ゴシック"/>
          <w:sz w:val="24"/>
          <w:szCs w:val="24"/>
        </w:rPr>
      </w:pPr>
    </w:p>
    <w:p w:rsidR="00900B92" w:rsidRPr="0088458C" w:rsidRDefault="00900B92" w:rsidP="0088458C">
      <w:pPr>
        <w:jc w:val="right"/>
        <w:rPr>
          <w:rFonts w:ascii="ＭＳ ゴシック" w:eastAsia="ＭＳ ゴシック" w:hAnsi="ＭＳ ゴシック"/>
          <w:sz w:val="24"/>
          <w:szCs w:val="24"/>
        </w:rPr>
      </w:pPr>
    </w:p>
    <w:p w:rsidR="00B611F0" w:rsidRPr="0088458C" w:rsidRDefault="00B611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４．その他ご意見、ご希望</w:t>
      </w:r>
      <w:r w:rsidR="00076400" w:rsidRPr="0088458C">
        <w:rPr>
          <w:rFonts w:ascii="ＭＳ ゴシック" w:eastAsia="ＭＳ ゴシック" w:hAnsi="ＭＳ ゴシック" w:hint="eastAsia"/>
          <w:sz w:val="24"/>
          <w:szCs w:val="24"/>
        </w:rPr>
        <w:t>、特記事項等</w:t>
      </w:r>
      <w:r w:rsidRPr="0088458C">
        <w:rPr>
          <w:rFonts w:ascii="ＭＳ ゴシック" w:eastAsia="ＭＳ ゴシック" w:hAnsi="ＭＳ ゴシック" w:hint="eastAsia"/>
          <w:sz w:val="24"/>
          <w:szCs w:val="24"/>
        </w:rPr>
        <w:t>があれば、ご記入ください。</w:t>
      </w:r>
    </w:p>
    <w:tbl>
      <w:tblPr>
        <w:tblStyle w:val="a3"/>
        <w:tblW w:w="9067" w:type="dxa"/>
        <w:tblLook w:val="04A0" w:firstRow="1" w:lastRow="0" w:firstColumn="1" w:lastColumn="0" w:noHBand="0" w:noVBand="1"/>
      </w:tblPr>
      <w:tblGrid>
        <w:gridCol w:w="9067"/>
      </w:tblGrid>
      <w:tr w:rsidR="00B611F0" w:rsidRPr="0088458C" w:rsidTr="0088458C">
        <w:trPr>
          <w:trHeight w:val="2173"/>
        </w:trPr>
        <w:tc>
          <w:tcPr>
            <w:tcW w:w="9067" w:type="dxa"/>
          </w:tcPr>
          <w:p w:rsidR="0088458C" w:rsidRPr="0088458C" w:rsidRDefault="0088458C">
            <w:pPr>
              <w:rPr>
                <w:rFonts w:ascii="ＭＳ ゴシック" w:eastAsia="ＭＳ ゴシック" w:hAnsi="ＭＳ ゴシック"/>
                <w:sz w:val="24"/>
                <w:szCs w:val="24"/>
              </w:rPr>
            </w:pPr>
          </w:p>
        </w:tc>
      </w:tr>
    </w:tbl>
    <w:p w:rsidR="008A5DE5" w:rsidRPr="0088458C" w:rsidRDefault="008A5DE5">
      <w:pPr>
        <w:rPr>
          <w:rFonts w:ascii="ＭＳ ゴシック" w:eastAsia="ＭＳ ゴシック" w:hAnsi="ＭＳ ゴシック"/>
          <w:sz w:val="24"/>
          <w:szCs w:val="24"/>
        </w:rPr>
      </w:pPr>
    </w:p>
    <w:p w:rsidR="00571991" w:rsidRDefault="0088458C">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52069</wp:posOffset>
                </wp:positionH>
                <wp:positionV relativeFrom="paragraph">
                  <wp:posOffset>126365</wp:posOffset>
                </wp:positionV>
                <wp:extent cx="5705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054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D861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pt,9.95pt" to="453.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" strokecolor="black [3200]">
                <v:stroke dashstyle="dash"/>
              </v:line>
            </w:pict>
          </mc:Fallback>
        </mc:AlternateContent>
      </w:r>
    </w:p>
    <w:p w:rsidR="0088458C" w:rsidRDefault="0088458C">
      <w:pPr>
        <w:rPr>
          <w:rFonts w:ascii="ＭＳ ゴシック" w:eastAsia="ＭＳ ゴシック" w:hAnsi="ＭＳ ゴシック"/>
          <w:sz w:val="22"/>
        </w:rPr>
      </w:pPr>
    </w:p>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●移動販売車について</w:t>
      </w:r>
    </w:p>
    <w:tbl>
      <w:tblPr>
        <w:tblStyle w:val="a3"/>
        <w:tblW w:w="0" w:type="auto"/>
        <w:tblLook w:val="04A0" w:firstRow="1" w:lastRow="0" w:firstColumn="1" w:lastColumn="0" w:noHBand="0" w:noVBand="1"/>
      </w:tblPr>
      <w:tblGrid>
        <w:gridCol w:w="4530"/>
        <w:gridCol w:w="4530"/>
      </w:tblGrid>
      <w:tr w:rsidR="00CB34F0" w:rsidRPr="0088458C" w:rsidTr="00CB34F0">
        <w:tc>
          <w:tcPr>
            <w:tcW w:w="4530" w:type="dxa"/>
          </w:tcPr>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車両通常時サイズ</w:t>
            </w:r>
          </w:p>
        </w:tc>
        <w:tc>
          <w:tcPr>
            <w:tcW w:w="4530" w:type="dxa"/>
          </w:tcPr>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パネルオープン時サイズ</w:t>
            </w:r>
          </w:p>
        </w:tc>
      </w:tr>
      <w:tr w:rsidR="00CB34F0" w:rsidRPr="0088458C" w:rsidTr="00CB34F0">
        <w:tc>
          <w:tcPr>
            <w:tcW w:w="4530" w:type="dxa"/>
          </w:tcPr>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長さ　３３９ｃｍ</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横　　１４７ｃｍ</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高さ　１９９ｃｍ</w:t>
            </w:r>
          </w:p>
          <w:p w:rsidR="00CB34F0" w:rsidRPr="0088458C" w:rsidRDefault="00CB34F0">
            <w:pPr>
              <w:rPr>
                <w:rFonts w:ascii="ＭＳ ゴシック" w:eastAsia="ＭＳ ゴシック" w:hAnsi="ＭＳ ゴシック"/>
                <w:sz w:val="24"/>
                <w:szCs w:val="24"/>
              </w:rPr>
            </w:pPr>
          </w:p>
        </w:tc>
        <w:tc>
          <w:tcPr>
            <w:tcW w:w="4530" w:type="dxa"/>
          </w:tcPr>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長さ　約４３０～４８０ｃｍ</w:t>
            </w:r>
          </w:p>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横　　約３４０～４４０ｃｍ</w:t>
            </w:r>
          </w:p>
        </w:tc>
      </w:tr>
    </w:tbl>
    <w:p w:rsidR="00CB34F0" w:rsidRPr="0088458C" w:rsidRDefault="00CB34F0">
      <w:pPr>
        <w:rPr>
          <w:rFonts w:ascii="ＭＳ ゴシック" w:eastAsia="ＭＳ ゴシック" w:hAnsi="ＭＳ ゴシック"/>
          <w:sz w:val="24"/>
          <w:szCs w:val="24"/>
        </w:rPr>
      </w:pPr>
    </w:p>
    <w:p w:rsidR="008C5F31" w:rsidRPr="0088458C" w:rsidRDefault="008C5F31">
      <w:pPr>
        <w:rPr>
          <w:rFonts w:ascii="ＭＳ ゴシック" w:eastAsia="ＭＳ ゴシック" w:hAnsi="ＭＳ ゴシック"/>
          <w:sz w:val="24"/>
          <w:szCs w:val="24"/>
        </w:rPr>
      </w:pPr>
    </w:p>
    <w:p w:rsidR="008A5DE5"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w:t>
      </w:r>
      <w:r w:rsidR="008A5DE5" w:rsidRPr="0088458C">
        <w:rPr>
          <w:rFonts w:ascii="ＭＳ ゴシック" w:eastAsia="ＭＳ ゴシック" w:hAnsi="ＭＳ ゴシック" w:hint="eastAsia"/>
          <w:sz w:val="24"/>
          <w:szCs w:val="24"/>
        </w:rPr>
        <w:t>停車場所について</w:t>
      </w:r>
      <w:r w:rsidR="0007546F">
        <w:rPr>
          <w:rFonts w:ascii="ＭＳ ゴシック" w:eastAsia="ＭＳ ゴシック" w:hAnsi="ＭＳ ゴシック" w:hint="eastAsia"/>
          <w:sz w:val="24"/>
          <w:szCs w:val="24"/>
        </w:rPr>
        <w:t>（２－③）</w:t>
      </w:r>
    </w:p>
    <w:tbl>
      <w:tblPr>
        <w:tblStyle w:val="a3"/>
        <w:tblW w:w="0" w:type="auto"/>
        <w:tblLook w:val="04A0" w:firstRow="1" w:lastRow="0" w:firstColumn="1" w:lastColumn="0" w:noHBand="0" w:noVBand="1"/>
      </w:tblPr>
      <w:tblGrid>
        <w:gridCol w:w="4530"/>
        <w:gridCol w:w="4530"/>
      </w:tblGrid>
      <w:tr w:rsidR="00CB34F0" w:rsidRPr="0088458C" w:rsidTr="00CB34F0">
        <w:tc>
          <w:tcPr>
            <w:tcW w:w="4530" w:type="dxa"/>
          </w:tcPr>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必要スペース</w:t>
            </w:r>
          </w:p>
        </w:tc>
        <w:tc>
          <w:tcPr>
            <w:tcW w:w="4530" w:type="dxa"/>
          </w:tcPr>
          <w:p w:rsidR="00CB34F0" w:rsidRPr="0088458C" w:rsidRDefault="008C5F31">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実施</w:t>
            </w:r>
            <w:r w:rsidR="00CB34F0" w:rsidRPr="0088458C">
              <w:rPr>
                <w:rFonts w:ascii="ＭＳ ゴシック" w:eastAsia="ＭＳ ゴシック" w:hAnsi="ＭＳ ゴシック" w:hint="eastAsia"/>
                <w:sz w:val="24"/>
                <w:szCs w:val="24"/>
              </w:rPr>
              <w:t>不可</w:t>
            </w:r>
          </w:p>
        </w:tc>
      </w:tr>
      <w:tr w:rsidR="00CB34F0" w:rsidRPr="0088458C" w:rsidTr="00CB34F0">
        <w:tc>
          <w:tcPr>
            <w:tcW w:w="4530" w:type="dxa"/>
          </w:tcPr>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 xml:space="preserve">　</w:t>
            </w:r>
            <w:r w:rsidRPr="0088458C">
              <w:rPr>
                <w:rFonts w:ascii="ＭＳ ゴシック" w:eastAsia="ＭＳ ゴシック" w:hAnsi="ＭＳ ゴシック" w:hint="eastAsia"/>
                <w:sz w:val="36"/>
                <w:szCs w:val="36"/>
              </w:rPr>
              <w:t>駐車場枠横２台分</w:t>
            </w:r>
          </w:p>
        </w:tc>
        <w:tc>
          <w:tcPr>
            <w:tcW w:w="4530" w:type="dxa"/>
          </w:tcPr>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・縁石１０ｃｍ以上</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・Ｕ字溝（石板等がない）</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・雑草が多い又は高い</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・敷地の周りに棒などの車止めがある</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・極端な傾斜</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・道路上</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・高さ２ｍ１０ｃｍ以内の障害物</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・畑内</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・所有者不明駐車場（個人宅）</w:t>
            </w:r>
          </w:p>
          <w:p w:rsidR="00CB34F0" w:rsidRPr="0088458C" w:rsidRDefault="00CB34F0" w:rsidP="0088458C">
            <w:pPr>
              <w:ind w:left="240" w:hangingChars="100" w:hanging="240"/>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・公園の車止めが外れない又は女性で持ち上げるには厳しい重さ</w:t>
            </w:r>
          </w:p>
          <w:p w:rsidR="00CB34F0" w:rsidRPr="0088458C" w:rsidRDefault="00CB34F0" w:rsidP="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・使用者が決まれば退去などの駐車場</w:t>
            </w:r>
          </w:p>
          <w:p w:rsidR="00CB34F0" w:rsidRPr="0088458C" w:rsidRDefault="00CB34F0">
            <w:pPr>
              <w:rPr>
                <w:rFonts w:ascii="ＭＳ ゴシック" w:eastAsia="ＭＳ ゴシック" w:hAnsi="ＭＳ ゴシック"/>
                <w:sz w:val="24"/>
                <w:szCs w:val="24"/>
              </w:rPr>
            </w:pPr>
            <w:r w:rsidRPr="0088458C">
              <w:rPr>
                <w:rFonts w:ascii="ＭＳ ゴシック" w:eastAsia="ＭＳ ゴシック" w:hAnsi="ＭＳ ゴシック" w:hint="eastAsia"/>
                <w:sz w:val="24"/>
                <w:szCs w:val="24"/>
              </w:rPr>
              <w:t>・車両が入れる幅がない</w:t>
            </w:r>
          </w:p>
        </w:tc>
      </w:tr>
    </w:tbl>
    <w:p w:rsidR="00CB34F0" w:rsidRPr="00052CBE" w:rsidRDefault="00CB34F0">
      <w:pPr>
        <w:rPr>
          <w:rFonts w:ascii="ＭＳ ゴシック" w:eastAsia="ＭＳ ゴシック" w:hAnsi="ＭＳ ゴシック"/>
          <w:sz w:val="22"/>
        </w:rPr>
      </w:pPr>
    </w:p>
    <w:sectPr w:rsidR="00CB34F0" w:rsidRPr="00052CBE" w:rsidSect="00BC5F16">
      <w:footerReference w:type="default" r:id="rId7"/>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16" w:rsidRDefault="00BC5F16" w:rsidP="00BC5F16">
      <w:r>
        <w:separator/>
      </w:r>
    </w:p>
  </w:endnote>
  <w:endnote w:type="continuationSeparator" w:id="0">
    <w:p w:rsidR="00BC5F16" w:rsidRDefault="00BC5F16" w:rsidP="00BC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16" w:rsidRPr="00BC5F16" w:rsidRDefault="004C2A7F">
    <w:pPr>
      <w:pStyle w:val="a7"/>
      <w:rPr>
        <w:rFonts w:ascii="ＭＳ ゴシック" w:eastAsia="ＭＳ ゴシック" w:hAnsi="ＭＳ ゴシック"/>
      </w:rPr>
    </w:pPr>
    <w:r>
      <w:rPr>
        <w:rFonts w:ascii="ＭＳ ゴシック" w:eastAsia="ＭＳ ゴシック" w:hAnsi="ＭＳ ゴシック" w:hint="eastAsia"/>
      </w:rPr>
      <w:t>お問合せ・申込</w:t>
    </w:r>
    <w:r w:rsidR="00BC5F16" w:rsidRPr="00BC5F16">
      <w:rPr>
        <w:rFonts w:ascii="ＭＳ ゴシック" w:eastAsia="ＭＳ ゴシック" w:hAnsi="ＭＳ ゴシック" w:hint="eastAsia"/>
      </w:rPr>
      <w:t>先：</w:t>
    </w:r>
    <w:r w:rsidR="009531C3">
      <w:rPr>
        <w:rFonts w:ascii="ＭＳ ゴシック" w:eastAsia="ＭＳ ゴシック" w:hAnsi="ＭＳ ゴシック" w:hint="eastAsia"/>
      </w:rPr>
      <w:t>流山市高齢者支援</w:t>
    </w:r>
    <w:r w:rsidR="00BC5F16" w:rsidRPr="00BC5F16">
      <w:rPr>
        <w:rFonts w:ascii="ＭＳ ゴシック" w:eastAsia="ＭＳ ゴシック" w:hAnsi="ＭＳ ゴシック" w:hint="eastAsia"/>
      </w:rPr>
      <w:t>課</w:t>
    </w:r>
  </w:p>
  <w:p w:rsidR="00BC5F16" w:rsidRPr="00BC5F16" w:rsidRDefault="00BC5F16">
    <w:pPr>
      <w:pStyle w:val="a7"/>
      <w:rPr>
        <w:rFonts w:ascii="ＭＳ ゴシック" w:eastAsia="ＭＳ ゴシック" w:hAnsi="ＭＳ ゴシック"/>
      </w:rPr>
    </w:pPr>
    <w:r>
      <w:rPr>
        <w:rFonts w:ascii="ＭＳ ゴシック" w:eastAsia="ＭＳ ゴシック" w:hAnsi="ＭＳ ゴシック" w:hint="eastAsia"/>
      </w:rPr>
      <w:t xml:space="preserve">　</w:t>
    </w:r>
    <w:r w:rsidRPr="00BC5F16">
      <w:rPr>
        <w:rFonts w:ascii="ＭＳ ゴシック" w:eastAsia="ＭＳ ゴシック" w:hAnsi="ＭＳ ゴシック" w:hint="eastAsia"/>
      </w:rPr>
      <w:t>【郵送】〒</w:t>
    </w:r>
    <w:r w:rsidR="009531C3">
      <w:rPr>
        <w:rFonts w:ascii="ＭＳ ゴシック" w:eastAsia="ＭＳ ゴシック" w:hAnsi="ＭＳ ゴシック" w:hint="eastAsia"/>
      </w:rPr>
      <w:t>270-0192流山</w:t>
    </w:r>
    <w:r w:rsidRPr="00BC5F16">
      <w:rPr>
        <w:rFonts w:ascii="ＭＳ ゴシック" w:eastAsia="ＭＳ ゴシック" w:hAnsi="ＭＳ ゴシック" w:hint="eastAsia"/>
      </w:rPr>
      <w:t>市</w:t>
    </w:r>
    <w:r w:rsidR="009531C3">
      <w:rPr>
        <w:rFonts w:ascii="ＭＳ ゴシック" w:eastAsia="ＭＳ ゴシック" w:hAnsi="ＭＳ ゴシック" w:hint="eastAsia"/>
      </w:rPr>
      <w:t>平和台1-1-1</w:t>
    </w:r>
    <w:r w:rsidRPr="00BC5F16">
      <w:rPr>
        <w:rFonts w:ascii="ＭＳ ゴシック" w:eastAsia="ＭＳ ゴシック" w:hAnsi="ＭＳ ゴシック" w:hint="eastAsia"/>
      </w:rPr>
      <w:t xml:space="preserve">　</w:t>
    </w:r>
    <w:r w:rsidR="004C2A7F">
      <w:rPr>
        <w:rFonts w:ascii="ＭＳ ゴシック" w:eastAsia="ＭＳ ゴシック" w:hAnsi="ＭＳ ゴシック" w:hint="eastAsia"/>
      </w:rPr>
      <w:t>【電話】04</w:t>
    </w:r>
    <w:r w:rsidR="009531C3">
      <w:rPr>
        <w:rFonts w:ascii="ＭＳ ゴシック" w:eastAsia="ＭＳ ゴシック" w:hAnsi="ＭＳ ゴシック" w:hint="eastAsia"/>
      </w:rPr>
      <w:t>-7150-6080</w:t>
    </w:r>
    <w:r w:rsidR="004C2A7F">
      <w:rPr>
        <w:rFonts w:ascii="ＭＳ ゴシック" w:eastAsia="ＭＳ ゴシック" w:hAnsi="ＭＳ ゴシック" w:hint="eastAsia"/>
      </w:rPr>
      <w:t xml:space="preserve">　</w:t>
    </w:r>
    <w:r w:rsidRPr="00BC5F16">
      <w:rPr>
        <w:rFonts w:ascii="ＭＳ ゴシック" w:eastAsia="ＭＳ ゴシック" w:hAnsi="ＭＳ ゴシック" w:hint="eastAsia"/>
      </w:rPr>
      <w:t>【FAX】04</w:t>
    </w:r>
    <w:r w:rsidR="009531C3">
      <w:rPr>
        <w:rFonts w:ascii="ＭＳ ゴシック" w:eastAsia="ＭＳ ゴシック" w:hAnsi="ＭＳ ゴシック" w:hint="eastAsia"/>
      </w:rPr>
      <w:t>-7159-5055</w:t>
    </w:r>
  </w:p>
  <w:p w:rsidR="00BC5F16" w:rsidRPr="00BC5F16" w:rsidRDefault="00BC5F16">
    <w:pPr>
      <w:pStyle w:val="a7"/>
      <w:rPr>
        <w:rFonts w:ascii="ＭＳ ゴシック" w:eastAsia="ＭＳ ゴシック" w:hAnsi="ＭＳ ゴシック"/>
      </w:rPr>
    </w:pPr>
    <w:r>
      <w:rPr>
        <w:rFonts w:ascii="ＭＳ ゴシック" w:eastAsia="ＭＳ ゴシック" w:hAnsi="ＭＳ ゴシック" w:hint="eastAsia"/>
      </w:rPr>
      <w:t xml:space="preserve">　</w:t>
    </w:r>
    <w:r w:rsidRPr="00BC5F16">
      <w:rPr>
        <w:rFonts w:ascii="ＭＳ ゴシック" w:eastAsia="ＭＳ ゴシック" w:hAnsi="ＭＳ ゴシック" w:hint="eastAsia"/>
      </w:rPr>
      <w:t>【Email】</w:t>
    </w:r>
    <w:r w:rsidR="009531C3">
      <w:rPr>
        <w:rFonts w:ascii="ＭＳ ゴシック" w:eastAsia="ＭＳ ゴシック" w:hAnsi="ＭＳ ゴシック"/>
      </w:rPr>
      <w:t>koureishien</w:t>
    </w:r>
    <w:r w:rsidRPr="00BC5F16">
      <w:rPr>
        <w:rFonts w:ascii="ＭＳ ゴシック" w:eastAsia="ＭＳ ゴシック" w:hAnsi="ＭＳ ゴシック" w:hint="eastAsia"/>
      </w:rPr>
      <w:t>@city.</w:t>
    </w:r>
    <w:r w:rsidR="009531C3">
      <w:rPr>
        <w:rFonts w:ascii="ＭＳ ゴシック" w:eastAsia="ＭＳ ゴシック" w:hAnsi="ＭＳ ゴシック"/>
      </w:rPr>
      <w:t>nagareyama</w:t>
    </w:r>
    <w:r w:rsidRPr="00BC5F16">
      <w:rPr>
        <w:rFonts w:ascii="ＭＳ ゴシック" w:eastAsia="ＭＳ ゴシック" w:hAnsi="ＭＳ ゴシック" w:hint="eastAsia"/>
      </w:rPr>
      <w:t>.</w:t>
    </w:r>
    <w:r w:rsidR="009531C3">
      <w:rPr>
        <w:rFonts w:ascii="ＭＳ ゴシック" w:eastAsia="ＭＳ ゴシック" w:hAnsi="ＭＳ ゴシック"/>
      </w:rPr>
      <w:t>chiba</w:t>
    </w:r>
    <w:r w:rsidRPr="00BC5F16">
      <w:rPr>
        <w:rFonts w:ascii="ＭＳ ゴシック" w:eastAsia="ＭＳ ゴシック" w:hAnsi="ＭＳ ゴシック" w:hint="eastAsia"/>
      </w:rPr>
      <w:t>.jp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16" w:rsidRDefault="00BC5F16" w:rsidP="00BC5F16">
      <w:r>
        <w:separator/>
      </w:r>
    </w:p>
  </w:footnote>
  <w:footnote w:type="continuationSeparator" w:id="0">
    <w:p w:rsidR="00BC5F16" w:rsidRDefault="00BC5F16" w:rsidP="00BC5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9C1"/>
    <w:multiLevelType w:val="hybridMultilevel"/>
    <w:tmpl w:val="59FA45CE"/>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F13FBA"/>
    <w:multiLevelType w:val="hybridMultilevel"/>
    <w:tmpl w:val="81286F00"/>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A"/>
    <w:rsid w:val="00052CBE"/>
    <w:rsid w:val="0007546F"/>
    <w:rsid w:val="00076400"/>
    <w:rsid w:val="0015220A"/>
    <w:rsid w:val="002B750C"/>
    <w:rsid w:val="004019D7"/>
    <w:rsid w:val="00495BFB"/>
    <w:rsid w:val="004C2A7F"/>
    <w:rsid w:val="00562242"/>
    <w:rsid w:val="00571991"/>
    <w:rsid w:val="00582F38"/>
    <w:rsid w:val="0069197A"/>
    <w:rsid w:val="0084643D"/>
    <w:rsid w:val="00882601"/>
    <w:rsid w:val="0088458C"/>
    <w:rsid w:val="008A5DE5"/>
    <w:rsid w:val="008C5F31"/>
    <w:rsid w:val="00900B92"/>
    <w:rsid w:val="009531C3"/>
    <w:rsid w:val="00967E0A"/>
    <w:rsid w:val="00A23ADE"/>
    <w:rsid w:val="00B611F0"/>
    <w:rsid w:val="00BC5F16"/>
    <w:rsid w:val="00CB34F0"/>
    <w:rsid w:val="00E007E3"/>
    <w:rsid w:val="00EB420C"/>
    <w:rsid w:val="00EE4828"/>
    <w:rsid w:val="00F4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123B648-03A1-40ED-9187-94CD8A1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97A"/>
    <w:pPr>
      <w:ind w:leftChars="400" w:left="840"/>
    </w:pPr>
  </w:style>
  <w:style w:type="paragraph" w:styleId="a5">
    <w:name w:val="header"/>
    <w:basedOn w:val="a"/>
    <w:link w:val="a6"/>
    <w:uiPriority w:val="99"/>
    <w:unhideWhenUsed/>
    <w:rsid w:val="00BC5F16"/>
    <w:pPr>
      <w:tabs>
        <w:tab w:val="center" w:pos="4252"/>
        <w:tab w:val="right" w:pos="8504"/>
      </w:tabs>
      <w:snapToGrid w:val="0"/>
    </w:pPr>
  </w:style>
  <w:style w:type="character" w:customStyle="1" w:styleId="a6">
    <w:name w:val="ヘッダー (文字)"/>
    <w:basedOn w:val="a0"/>
    <w:link w:val="a5"/>
    <w:uiPriority w:val="99"/>
    <w:rsid w:val="00BC5F16"/>
  </w:style>
  <w:style w:type="paragraph" w:styleId="a7">
    <w:name w:val="footer"/>
    <w:basedOn w:val="a"/>
    <w:link w:val="a8"/>
    <w:uiPriority w:val="99"/>
    <w:unhideWhenUsed/>
    <w:rsid w:val="00BC5F16"/>
    <w:pPr>
      <w:tabs>
        <w:tab w:val="center" w:pos="4252"/>
        <w:tab w:val="right" w:pos="8504"/>
      </w:tabs>
      <w:snapToGrid w:val="0"/>
    </w:pPr>
  </w:style>
  <w:style w:type="character" w:customStyle="1" w:styleId="a8">
    <w:name w:val="フッター (文字)"/>
    <w:basedOn w:val="a0"/>
    <w:link w:val="a7"/>
    <w:uiPriority w:val="99"/>
    <w:rsid w:val="00BC5F16"/>
  </w:style>
  <w:style w:type="paragraph" w:styleId="a9">
    <w:name w:val="Balloon Text"/>
    <w:basedOn w:val="a"/>
    <w:link w:val="aa"/>
    <w:uiPriority w:val="99"/>
    <w:semiHidden/>
    <w:unhideWhenUsed/>
    <w:rsid w:val="00A23A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94912">
      <w:bodyDiv w:val="1"/>
      <w:marLeft w:val="0"/>
      <w:marRight w:val="0"/>
      <w:marTop w:val="0"/>
      <w:marBottom w:val="0"/>
      <w:divBdr>
        <w:top w:val="none" w:sz="0" w:space="0" w:color="auto"/>
        <w:left w:val="none" w:sz="0" w:space="0" w:color="auto"/>
        <w:bottom w:val="none" w:sz="0" w:space="0" w:color="auto"/>
        <w:right w:val="none" w:sz="0" w:space="0" w:color="auto"/>
      </w:divBdr>
      <w:divsChild>
        <w:div w:id="1301420011">
          <w:marLeft w:val="274"/>
          <w:marRight w:val="0"/>
          <w:marTop w:val="0"/>
          <w:marBottom w:val="0"/>
          <w:divBdr>
            <w:top w:val="none" w:sz="0" w:space="0" w:color="auto"/>
            <w:left w:val="none" w:sz="0" w:space="0" w:color="auto"/>
            <w:bottom w:val="none" w:sz="0" w:space="0" w:color="auto"/>
            <w:right w:val="none" w:sz="0" w:space="0" w:color="auto"/>
          </w:divBdr>
        </w:div>
      </w:divsChild>
    </w:div>
    <w:div w:id="1464737743">
      <w:bodyDiv w:val="1"/>
      <w:marLeft w:val="0"/>
      <w:marRight w:val="0"/>
      <w:marTop w:val="0"/>
      <w:marBottom w:val="0"/>
      <w:divBdr>
        <w:top w:val="none" w:sz="0" w:space="0" w:color="auto"/>
        <w:left w:val="none" w:sz="0" w:space="0" w:color="auto"/>
        <w:bottom w:val="none" w:sz="0" w:space="0" w:color="auto"/>
        <w:right w:val="none" w:sz="0" w:space="0" w:color="auto"/>
      </w:divBdr>
      <w:divsChild>
        <w:div w:id="199899973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克</cp:lastModifiedBy>
  <cp:revision>10</cp:revision>
  <cp:lastPrinted>2022-04-18T08:14:00Z</cp:lastPrinted>
  <dcterms:created xsi:type="dcterms:W3CDTF">2021-11-22T11:03:00Z</dcterms:created>
  <dcterms:modified xsi:type="dcterms:W3CDTF">2022-04-18T08:14:00Z</dcterms:modified>
</cp:coreProperties>
</file>