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8CB3" w14:textId="77777777" w:rsidR="00B85500" w:rsidRPr="00A5338C" w:rsidRDefault="002165D8" w:rsidP="00B85500">
      <w:pPr>
        <w:jc w:val="center"/>
        <w:rPr>
          <w:b/>
        </w:rPr>
      </w:pPr>
      <w:r>
        <w:rPr>
          <w:rFonts w:hint="eastAsia"/>
          <w:b/>
        </w:rPr>
        <w:t>指定介護予防支援等</w:t>
      </w:r>
      <w:r w:rsidR="002A5D43">
        <w:rPr>
          <w:rFonts w:hint="eastAsia"/>
          <w:b/>
        </w:rPr>
        <w:t>一部委託</w:t>
      </w:r>
      <w:r w:rsidR="00B85500" w:rsidRPr="00A5338C">
        <w:rPr>
          <w:rFonts w:hint="eastAsia"/>
          <w:b/>
        </w:rPr>
        <w:t>契約書</w:t>
      </w:r>
    </w:p>
    <w:p w14:paraId="3DD798C0" w14:textId="77777777" w:rsidR="00280EE0" w:rsidRDefault="00280EE0" w:rsidP="00280EE0">
      <w:r>
        <w:rPr>
          <w:rFonts w:hint="eastAsia"/>
        </w:rPr>
        <w:t xml:space="preserve">　（委託の内容）</w:t>
      </w:r>
    </w:p>
    <w:p w14:paraId="130BE2E8" w14:textId="77777777" w:rsidR="003F3B6C" w:rsidRPr="008224BD" w:rsidRDefault="00280EE0" w:rsidP="00280954">
      <w:pPr>
        <w:ind w:left="292" w:hangingChars="100" w:hanging="292"/>
      </w:pPr>
      <w:r>
        <w:rPr>
          <w:rFonts w:hint="eastAsia"/>
        </w:rPr>
        <w:t xml:space="preserve">第１条　</w:t>
      </w:r>
      <w:r w:rsidR="00280954">
        <w:rPr>
          <w:rFonts w:hint="eastAsia"/>
        </w:rPr>
        <w:t>委託者</w:t>
      </w:r>
      <w:r>
        <w:rPr>
          <w:rFonts w:hint="eastAsia"/>
        </w:rPr>
        <w:t>は</w:t>
      </w:r>
      <w:r w:rsidR="003F3B6C">
        <w:rPr>
          <w:rFonts w:hint="eastAsia"/>
        </w:rPr>
        <w:t>、介護保険法（平成９年法律第１２３号。以下「法」という。）第１１５条の２３第３項及び</w:t>
      </w:r>
      <w:r w:rsidR="00590351">
        <w:rPr>
          <w:rFonts w:hint="eastAsia"/>
        </w:rPr>
        <w:t>第１１５条の４７第５項の規定に基づき、次の各号に掲げる業務</w:t>
      </w:r>
      <w:r w:rsidR="0031580F">
        <w:rPr>
          <w:rFonts w:hint="eastAsia"/>
        </w:rPr>
        <w:t>（以下「指定介護予防支援等」という。）</w:t>
      </w:r>
      <w:r w:rsidR="00590351">
        <w:rPr>
          <w:rFonts w:hint="eastAsia"/>
        </w:rPr>
        <w:t>の一部を受託者に委託する。</w:t>
      </w:r>
    </w:p>
    <w:p w14:paraId="4A0C9A00" w14:textId="77777777" w:rsidR="00280EE0" w:rsidRDefault="00390D94" w:rsidP="00280EE0">
      <w:r>
        <w:rPr>
          <w:rFonts w:hint="eastAsia"/>
        </w:rPr>
        <w:t>（１）</w:t>
      </w:r>
      <w:r w:rsidR="00280EE0">
        <w:rPr>
          <w:rFonts w:hint="eastAsia"/>
        </w:rPr>
        <w:t>指定介護予防支援</w:t>
      </w:r>
    </w:p>
    <w:p w14:paraId="607CC2EC" w14:textId="77777777" w:rsidR="00280EE0" w:rsidRDefault="00390D94" w:rsidP="00280EE0">
      <w:r>
        <w:rPr>
          <w:rFonts w:hint="eastAsia"/>
        </w:rPr>
        <w:t>（２）第一</w:t>
      </w:r>
      <w:r w:rsidR="00280EE0">
        <w:rPr>
          <w:rFonts w:hint="eastAsia"/>
        </w:rPr>
        <w:t>号介護予防支援事業</w:t>
      </w:r>
    </w:p>
    <w:p w14:paraId="2D4EB82B" w14:textId="77777777" w:rsidR="0031580F" w:rsidRDefault="0031580F" w:rsidP="0031580F">
      <w:pPr>
        <w:ind w:left="292" w:hangingChars="100" w:hanging="292"/>
      </w:pPr>
      <w:r>
        <w:rPr>
          <w:rFonts w:hint="eastAsia"/>
        </w:rPr>
        <w:t xml:space="preserve">２　</w:t>
      </w:r>
      <w:r w:rsidR="00812827">
        <w:rPr>
          <w:rFonts w:hint="eastAsia"/>
        </w:rPr>
        <w:t>前項</w:t>
      </w:r>
      <w:r w:rsidR="00772AB3">
        <w:rPr>
          <w:rFonts w:hint="eastAsia"/>
        </w:rPr>
        <w:t>において、</w:t>
      </w:r>
      <w:r w:rsidR="00812827">
        <w:rPr>
          <w:rFonts w:hint="eastAsia"/>
        </w:rPr>
        <w:t>委託</w:t>
      </w:r>
      <w:r w:rsidR="00772AB3">
        <w:rPr>
          <w:rFonts w:hint="eastAsia"/>
        </w:rPr>
        <w:t>する業務</w:t>
      </w:r>
      <w:r w:rsidR="00812827">
        <w:rPr>
          <w:rFonts w:hint="eastAsia"/>
        </w:rPr>
        <w:t>の範囲は、</w:t>
      </w:r>
      <w:r>
        <w:rPr>
          <w:rFonts w:hint="eastAsia"/>
        </w:rPr>
        <w:t>指定介護予防支援等のうち、次の各号に掲げる業務</w:t>
      </w:r>
      <w:r w:rsidR="00812827">
        <w:rPr>
          <w:rFonts w:hint="eastAsia"/>
        </w:rPr>
        <w:t>を除いた</w:t>
      </w:r>
      <w:r w:rsidR="00772AB3">
        <w:rPr>
          <w:rFonts w:hint="eastAsia"/>
        </w:rPr>
        <w:t>範囲</w:t>
      </w:r>
      <w:r w:rsidR="00812827">
        <w:rPr>
          <w:rFonts w:hint="eastAsia"/>
        </w:rPr>
        <w:t>とする。</w:t>
      </w:r>
    </w:p>
    <w:p w14:paraId="3FFC1AB2" w14:textId="77777777" w:rsidR="0031580F" w:rsidRDefault="0031580F" w:rsidP="0031580F">
      <w:pPr>
        <w:ind w:left="292" w:hangingChars="100" w:hanging="292"/>
      </w:pPr>
      <w:r>
        <w:rPr>
          <w:rFonts w:hint="eastAsia"/>
        </w:rPr>
        <w:t>（１）指定介護予防支援等の利用契約締結に係る業務</w:t>
      </w:r>
    </w:p>
    <w:p w14:paraId="4598E6AC" w14:textId="77777777" w:rsidR="0031580F" w:rsidRPr="0031580F" w:rsidRDefault="0031580F" w:rsidP="0031580F">
      <w:pPr>
        <w:ind w:left="292" w:hangingChars="100" w:hanging="292"/>
      </w:pPr>
      <w:r>
        <w:rPr>
          <w:rFonts w:hint="eastAsia"/>
        </w:rPr>
        <w:t>（２）</w:t>
      </w:r>
      <w:r w:rsidR="008224BD">
        <w:rPr>
          <w:rFonts w:hint="eastAsia"/>
        </w:rPr>
        <w:t>指定介護予防支援等の介護報酬</w:t>
      </w:r>
      <w:r w:rsidR="00D42F38">
        <w:rPr>
          <w:rFonts w:hint="eastAsia"/>
        </w:rPr>
        <w:t>等</w:t>
      </w:r>
      <w:r w:rsidR="008224BD">
        <w:rPr>
          <w:rFonts w:hint="eastAsia"/>
        </w:rPr>
        <w:t>の請求に係る業務</w:t>
      </w:r>
    </w:p>
    <w:p w14:paraId="15D61D51" w14:textId="77777777" w:rsidR="00C408FA" w:rsidRDefault="00C408FA" w:rsidP="00280EE0">
      <w:r>
        <w:rPr>
          <w:rFonts w:hint="eastAsia"/>
        </w:rPr>
        <w:t xml:space="preserve">　（定義）</w:t>
      </w:r>
    </w:p>
    <w:p w14:paraId="522F752E" w14:textId="77777777" w:rsidR="00C408FA" w:rsidRPr="00C408FA" w:rsidRDefault="00C408FA" w:rsidP="00C408FA">
      <w:pPr>
        <w:ind w:left="292" w:hangingChars="100" w:hanging="292"/>
      </w:pPr>
      <w:r>
        <w:rPr>
          <w:rFonts w:hint="eastAsia"/>
        </w:rPr>
        <w:t>第２条　この契約書で使用する用語の意義は、特に定めのある場合を除き、法において使用する用語の例による。</w:t>
      </w:r>
    </w:p>
    <w:p w14:paraId="01AF4DDE" w14:textId="77777777" w:rsidR="00280EE0" w:rsidRDefault="00280EE0" w:rsidP="00280EE0">
      <w:r>
        <w:rPr>
          <w:rFonts w:hint="eastAsia"/>
        </w:rPr>
        <w:t xml:space="preserve">　（委託料）</w:t>
      </w:r>
    </w:p>
    <w:p w14:paraId="3D4ADD32" w14:textId="77777777" w:rsidR="00945770" w:rsidRDefault="00280EE0" w:rsidP="00945770">
      <w:pPr>
        <w:ind w:left="292" w:hangingChars="100" w:hanging="292"/>
      </w:pPr>
      <w:r>
        <w:rPr>
          <w:rFonts w:hint="eastAsia"/>
        </w:rPr>
        <w:t xml:space="preserve">第３条　</w:t>
      </w:r>
      <w:r w:rsidR="00945770">
        <w:rPr>
          <w:rFonts w:hint="eastAsia"/>
        </w:rPr>
        <w:t>この契約</w:t>
      </w:r>
      <w:r w:rsidR="004C3A6C">
        <w:rPr>
          <w:rFonts w:hint="eastAsia"/>
        </w:rPr>
        <w:t>の履行に対する</w:t>
      </w:r>
      <w:r w:rsidR="00B705A1">
        <w:rPr>
          <w:rFonts w:hint="eastAsia"/>
        </w:rPr>
        <w:t>対価の額（以下「委託料」という。）は、別表のとおりとする。</w:t>
      </w:r>
    </w:p>
    <w:p w14:paraId="7C148CB2" w14:textId="77777777" w:rsidR="00E350DD" w:rsidRDefault="00E350DD" w:rsidP="00945770">
      <w:pPr>
        <w:ind w:left="292" w:hangingChars="100" w:hanging="292"/>
      </w:pPr>
      <w:r>
        <w:rPr>
          <w:rFonts w:hint="eastAsia"/>
        </w:rPr>
        <w:t xml:space="preserve">　（</w:t>
      </w:r>
      <w:r w:rsidR="00D45FCB">
        <w:rPr>
          <w:rFonts w:hint="eastAsia"/>
        </w:rPr>
        <w:t>委託料の支払い</w:t>
      </w:r>
      <w:r>
        <w:rPr>
          <w:rFonts w:hint="eastAsia"/>
        </w:rPr>
        <w:t>）</w:t>
      </w:r>
    </w:p>
    <w:p w14:paraId="3B668F16" w14:textId="77777777" w:rsidR="00E350DD" w:rsidRDefault="00E350DD" w:rsidP="00945770">
      <w:pPr>
        <w:ind w:left="292" w:hangingChars="100" w:hanging="292"/>
      </w:pPr>
      <w:r>
        <w:rPr>
          <w:rFonts w:hint="eastAsia"/>
        </w:rPr>
        <w:t>第４条　委託者は、</w:t>
      </w:r>
      <w:r w:rsidR="009662DB">
        <w:rPr>
          <w:rFonts w:hint="eastAsia"/>
        </w:rPr>
        <w:t>次に掲げる要件を満たす場合、</w:t>
      </w:r>
      <w:r>
        <w:rPr>
          <w:rFonts w:hint="eastAsia"/>
        </w:rPr>
        <w:t>受託者からの請求に基づき、委託料を支払うものとする。</w:t>
      </w:r>
    </w:p>
    <w:p w14:paraId="688C13BC" w14:textId="77777777" w:rsidR="009662DB" w:rsidRDefault="009662DB" w:rsidP="00F5308C">
      <w:pPr>
        <w:ind w:left="585" w:hangingChars="200" w:hanging="585"/>
      </w:pPr>
      <w:r>
        <w:rPr>
          <w:rFonts w:hint="eastAsia"/>
        </w:rPr>
        <w:t>（１）</w:t>
      </w:r>
      <w:r w:rsidR="00F5308C">
        <w:rPr>
          <w:rFonts w:hint="eastAsia"/>
        </w:rPr>
        <w:t>介護予防サービス</w:t>
      </w:r>
      <w:r>
        <w:rPr>
          <w:rFonts w:hint="eastAsia"/>
        </w:rPr>
        <w:t>計画又は</w:t>
      </w:r>
      <w:r w:rsidR="00F5308C">
        <w:rPr>
          <w:rFonts w:hint="eastAsia"/>
        </w:rPr>
        <w:t>第一号介護予防支援事業による支援により居宅要支援被保険者等ごとに作成される計画</w:t>
      </w:r>
      <w:r w:rsidR="007060AF">
        <w:rPr>
          <w:rFonts w:hint="eastAsia"/>
        </w:rPr>
        <w:t>（以下「介護予防サービス計画等」という。）</w:t>
      </w:r>
      <w:r>
        <w:rPr>
          <w:rFonts w:hint="eastAsia"/>
        </w:rPr>
        <w:t>が作成</w:t>
      </w:r>
      <w:r w:rsidR="007060AF">
        <w:rPr>
          <w:rFonts w:hint="eastAsia"/>
        </w:rPr>
        <w:t>又は変更</w:t>
      </w:r>
      <w:r>
        <w:rPr>
          <w:rFonts w:hint="eastAsia"/>
        </w:rPr>
        <w:t>され</w:t>
      </w:r>
      <w:r w:rsidR="00F5308C">
        <w:rPr>
          <w:rFonts w:hint="eastAsia"/>
        </w:rPr>
        <w:t>ていること。</w:t>
      </w:r>
    </w:p>
    <w:p w14:paraId="60DDFDD8" w14:textId="77777777" w:rsidR="009662DB" w:rsidRDefault="009662DB" w:rsidP="00284C79">
      <w:pPr>
        <w:ind w:left="585" w:hangingChars="200" w:hanging="585"/>
      </w:pPr>
      <w:r>
        <w:rPr>
          <w:rFonts w:hint="eastAsia"/>
        </w:rPr>
        <w:t>（２）</w:t>
      </w:r>
      <w:r w:rsidR="00284C79">
        <w:rPr>
          <w:rFonts w:hint="eastAsia"/>
        </w:rPr>
        <w:t>委託者が</w:t>
      </w:r>
      <w:r w:rsidR="001C3422">
        <w:rPr>
          <w:rFonts w:hint="eastAsia"/>
        </w:rPr>
        <w:t>国民健康保険団体連合会（以下「連合会」という。）</w:t>
      </w:r>
      <w:r w:rsidR="00284C79">
        <w:rPr>
          <w:rFonts w:hint="eastAsia"/>
        </w:rPr>
        <w:t>に委託料を請求するのに必要な書類が受託者から提出されていること。</w:t>
      </w:r>
    </w:p>
    <w:p w14:paraId="3F602C8C" w14:textId="77777777" w:rsidR="00E350DD" w:rsidRDefault="00E350DD" w:rsidP="00945770">
      <w:pPr>
        <w:ind w:left="292" w:hangingChars="100" w:hanging="292"/>
      </w:pPr>
      <w:r>
        <w:rPr>
          <w:rFonts w:hint="eastAsia"/>
        </w:rPr>
        <w:t>２　前項の場合において、受託者は、委託者の委任</w:t>
      </w:r>
      <w:r w:rsidR="005C537F">
        <w:rPr>
          <w:rFonts w:hint="eastAsia"/>
        </w:rPr>
        <w:t>に基づき</w:t>
      </w:r>
      <w:r>
        <w:rPr>
          <w:rFonts w:hint="eastAsia"/>
        </w:rPr>
        <w:t>、</w:t>
      </w:r>
      <w:r w:rsidR="001C3422">
        <w:rPr>
          <w:rFonts w:hint="eastAsia"/>
        </w:rPr>
        <w:t>連合会</w:t>
      </w:r>
      <w:r w:rsidR="005C537F">
        <w:rPr>
          <w:rFonts w:hint="eastAsia"/>
        </w:rPr>
        <w:t>から委託料の支払いを受けることができる。</w:t>
      </w:r>
    </w:p>
    <w:p w14:paraId="6799D1F8" w14:textId="77777777" w:rsidR="005C537F" w:rsidRPr="005C537F" w:rsidRDefault="001508BD" w:rsidP="00945770">
      <w:pPr>
        <w:ind w:left="292" w:hangingChars="100" w:hanging="292"/>
      </w:pPr>
      <w:r>
        <w:rPr>
          <w:rFonts w:hint="eastAsia"/>
        </w:rPr>
        <w:t>３　前項の委任は、代理受領委任状</w:t>
      </w:r>
      <w:r w:rsidR="005C537F">
        <w:rPr>
          <w:rFonts w:hint="eastAsia"/>
        </w:rPr>
        <w:t>により確認するものとする。</w:t>
      </w:r>
    </w:p>
    <w:p w14:paraId="13191281" w14:textId="77777777" w:rsidR="00E350DD" w:rsidRDefault="00D45FCB" w:rsidP="00945770">
      <w:pPr>
        <w:ind w:left="292" w:hangingChars="100" w:hanging="292"/>
      </w:pPr>
      <w:r>
        <w:rPr>
          <w:rFonts w:hint="eastAsia"/>
        </w:rPr>
        <w:t>４　第２項</w:t>
      </w:r>
      <w:r w:rsidR="00315FDB">
        <w:rPr>
          <w:rFonts w:hint="eastAsia"/>
        </w:rPr>
        <w:t>の規定</w:t>
      </w:r>
      <w:r w:rsidR="000B3A87">
        <w:rPr>
          <w:rFonts w:hint="eastAsia"/>
        </w:rPr>
        <w:t>により、代理受領による支払いが受託者に行われた時点で、委託者の連合会に対する</w:t>
      </w:r>
      <w:r w:rsidR="00E516F9">
        <w:rPr>
          <w:rFonts w:hint="eastAsia"/>
        </w:rPr>
        <w:t>当該支払いに係る</w:t>
      </w:r>
      <w:r w:rsidR="000B3A87">
        <w:rPr>
          <w:rFonts w:hint="eastAsia"/>
        </w:rPr>
        <w:t>債権は消滅する。</w:t>
      </w:r>
    </w:p>
    <w:p w14:paraId="43E7988F" w14:textId="77777777" w:rsidR="002E6978" w:rsidRDefault="002E6978" w:rsidP="00280EE0">
      <w:r>
        <w:rPr>
          <w:rFonts w:hint="eastAsia"/>
        </w:rPr>
        <w:lastRenderedPageBreak/>
        <w:t xml:space="preserve">　（基準の遵守）</w:t>
      </w:r>
    </w:p>
    <w:p w14:paraId="26D47A8C" w14:textId="77777777" w:rsidR="00D171AE" w:rsidRDefault="001C3422" w:rsidP="00D171AE">
      <w:pPr>
        <w:ind w:left="292" w:hangingChars="100" w:hanging="292"/>
      </w:pPr>
      <w:r>
        <w:rPr>
          <w:rFonts w:hint="eastAsia"/>
        </w:rPr>
        <w:t>第５条　この契約の</w:t>
      </w:r>
      <w:r w:rsidR="002E6978">
        <w:rPr>
          <w:rFonts w:hint="eastAsia"/>
        </w:rPr>
        <w:t>履行にあたって、受託者は、</w:t>
      </w:r>
      <w:r w:rsidR="00D171AE">
        <w:rPr>
          <w:rFonts w:hint="eastAsia"/>
        </w:rPr>
        <w:t>次に掲げる基準の例により、善良なる管理者の注意をもってその業務を遂行しなければならない。</w:t>
      </w:r>
    </w:p>
    <w:p w14:paraId="406E031C" w14:textId="77777777" w:rsidR="00D171AE" w:rsidRDefault="00D171AE" w:rsidP="00D171AE">
      <w:pPr>
        <w:ind w:left="585" w:hangingChars="200" w:hanging="585"/>
      </w:pPr>
      <w:r>
        <w:rPr>
          <w:rFonts w:hint="eastAsia"/>
        </w:rPr>
        <w:t>（１）「</w:t>
      </w:r>
      <w:r w:rsidR="002E6978">
        <w:rPr>
          <w:rFonts w:hint="eastAsia"/>
        </w:rPr>
        <w:t>流山市指定介護予防支援の事業の人員及び運営並びに指定介護予防支援等に係る介護予防のための効果的な支援の方法に関する基準等を定める条例</w:t>
      </w:r>
      <w:r>
        <w:rPr>
          <w:rFonts w:hint="eastAsia"/>
        </w:rPr>
        <w:t>」</w:t>
      </w:r>
      <w:r w:rsidR="002E6978">
        <w:rPr>
          <w:rFonts w:hint="eastAsia"/>
        </w:rPr>
        <w:t>（平成２６年流山市条例第３５号</w:t>
      </w:r>
      <w:r>
        <w:rPr>
          <w:rFonts w:hint="eastAsia"/>
        </w:rPr>
        <w:t>。以下「基準条例」という。</w:t>
      </w:r>
      <w:r w:rsidR="002E6978">
        <w:rPr>
          <w:rFonts w:hint="eastAsia"/>
        </w:rPr>
        <w:t>）</w:t>
      </w:r>
      <w:r w:rsidR="00D34B03">
        <w:rPr>
          <w:rFonts w:hint="eastAsia"/>
        </w:rPr>
        <w:t>第４条及び第５条</w:t>
      </w:r>
      <w:r w:rsidR="002E6978">
        <w:rPr>
          <w:rFonts w:hint="eastAsia"/>
        </w:rPr>
        <w:t>に定める基準</w:t>
      </w:r>
    </w:p>
    <w:p w14:paraId="577A1021" w14:textId="77777777" w:rsidR="002E6978" w:rsidRDefault="00D171AE" w:rsidP="00D171AE">
      <w:pPr>
        <w:ind w:left="585" w:hangingChars="200" w:hanging="585"/>
      </w:pPr>
      <w:r>
        <w:rPr>
          <w:rFonts w:hint="eastAsia"/>
        </w:rPr>
        <w:t>（２）基準</w:t>
      </w:r>
      <w:r w:rsidR="002E6978">
        <w:rPr>
          <w:rFonts w:hint="eastAsia"/>
        </w:rPr>
        <w:t>条例第６条の規定により適用される</w:t>
      </w:r>
      <w:r>
        <w:rPr>
          <w:rFonts w:hint="eastAsia"/>
        </w:rPr>
        <w:t>「</w:t>
      </w:r>
      <w:r w:rsidR="002E6978">
        <w:rPr>
          <w:rFonts w:hint="eastAsia"/>
        </w:rPr>
        <w:t>指定介護予防支援等の事業の人員及び運営並びに指定介護予防支援等に係る介護予防のための効果的な支援の方法に関する基準</w:t>
      </w:r>
      <w:r>
        <w:rPr>
          <w:rFonts w:hint="eastAsia"/>
        </w:rPr>
        <w:t>」</w:t>
      </w:r>
      <w:r w:rsidR="00D34B03">
        <w:rPr>
          <w:rFonts w:hint="eastAsia"/>
        </w:rPr>
        <w:t>（平成１８年厚生労働省令第３７号</w:t>
      </w:r>
      <w:r w:rsidR="0059049C">
        <w:rPr>
          <w:rFonts w:hint="eastAsia"/>
        </w:rPr>
        <w:t>）</w:t>
      </w:r>
      <w:r w:rsidR="00F67E04">
        <w:rPr>
          <w:rFonts w:hint="eastAsia"/>
        </w:rPr>
        <w:t>第３章及び第４章において定める</w:t>
      </w:r>
      <w:r>
        <w:rPr>
          <w:rFonts w:hint="eastAsia"/>
        </w:rPr>
        <w:t>基準</w:t>
      </w:r>
    </w:p>
    <w:p w14:paraId="00C99C5B" w14:textId="77777777" w:rsidR="00280EE0" w:rsidRDefault="00280EE0" w:rsidP="00280EE0">
      <w:r>
        <w:rPr>
          <w:rFonts w:hint="eastAsia"/>
        </w:rPr>
        <w:t xml:space="preserve">　（権利義務の譲渡等の制限）</w:t>
      </w:r>
    </w:p>
    <w:p w14:paraId="518004C8" w14:textId="77777777" w:rsidR="00FA5945" w:rsidRDefault="00FA5945" w:rsidP="00FA5945">
      <w:pPr>
        <w:ind w:left="292" w:hangingChars="100" w:hanging="292"/>
      </w:pPr>
      <w:r>
        <w:rPr>
          <w:rFonts w:hint="eastAsia"/>
        </w:rPr>
        <w:t xml:space="preserve">第６条　</w:t>
      </w:r>
      <w:r w:rsidRPr="00A21B13">
        <w:rPr>
          <w:rFonts w:hint="eastAsia"/>
        </w:rPr>
        <w:t>受託者は、この契約により生ずる権利又は義務を第三者に譲渡し、又は承継してはならない。</w:t>
      </w:r>
    </w:p>
    <w:p w14:paraId="37444F90" w14:textId="77777777" w:rsidR="00280EE0" w:rsidRDefault="00280EE0" w:rsidP="00FA5945">
      <w:pPr>
        <w:ind w:left="292" w:hangingChars="100" w:hanging="292"/>
      </w:pPr>
      <w:r>
        <w:rPr>
          <w:rFonts w:hint="eastAsia"/>
        </w:rPr>
        <w:t xml:space="preserve">　（再委託の禁止）</w:t>
      </w:r>
    </w:p>
    <w:p w14:paraId="52AD23A0" w14:textId="77777777" w:rsidR="00FA5945" w:rsidRDefault="00FA5945" w:rsidP="00FA5945">
      <w:pPr>
        <w:ind w:left="292" w:hangingChars="100" w:hanging="292"/>
      </w:pPr>
      <w:r>
        <w:rPr>
          <w:rFonts w:hint="eastAsia"/>
        </w:rPr>
        <w:t>第７</w:t>
      </w:r>
      <w:r w:rsidR="00280EE0">
        <w:rPr>
          <w:rFonts w:hint="eastAsia"/>
        </w:rPr>
        <w:t xml:space="preserve">条　</w:t>
      </w:r>
      <w:r w:rsidRPr="00A21B13">
        <w:rPr>
          <w:rFonts w:hint="eastAsia"/>
        </w:rPr>
        <w:t>受託者</w:t>
      </w:r>
      <w:r>
        <w:rPr>
          <w:rFonts w:hint="eastAsia"/>
        </w:rPr>
        <w:t>は、業務の全部又は一部を</w:t>
      </w:r>
      <w:r w:rsidRPr="00A21B13">
        <w:rPr>
          <w:rFonts w:hint="eastAsia"/>
        </w:rPr>
        <w:t>第三者に委託してはならない。</w:t>
      </w:r>
    </w:p>
    <w:p w14:paraId="573C8292" w14:textId="77777777" w:rsidR="00280EE0" w:rsidRDefault="00280EE0" w:rsidP="00280EE0">
      <w:r>
        <w:rPr>
          <w:rFonts w:hint="eastAsia"/>
        </w:rPr>
        <w:t xml:space="preserve">　（</w:t>
      </w:r>
      <w:r w:rsidR="00823C01">
        <w:rPr>
          <w:rFonts w:hint="eastAsia"/>
        </w:rPr>
        <w:t>援助等</w:t>
      </w:r>
      <w:r>
        <w:rPr>
          <w:rFonts w:hint="eastAsia"/>
        </w:rPr>
        <w:t>）</w:t>
      </w:r>
    </w:p>
    <w:p w14:paraId="476A05E3" w14:textId="77777777" w:rsidR="00280EE0" w:rsidRDefault="00823C01" w:rsidP="00FA5945">
      <w:pPr>
        <w:ind w:left="292" w:hangingChars="100" w:hanging="292"/>
      </w:pPr>
      <w:r>
        <w:rPr>
          <w:rFonts w:hint="eastAsia"/>
        </w:rPr>
        <w:t>第８</w:t>
      </w:r>
      <w:r w:rsidR="00280EE0">
        <w:rPr>
          <w:rFonts w:hint="eastAsia"/>
        </w:rPr>
        <w:t xml:space="preserve">条　</w:t>
      </w:r>
      <w:r w:rsidR="00280954">
        <w:rPr>
          <w:rFonts w:hint="eastAsia"/>
        </w:rPr>
        <w:t>委託者</w:t>
      </w:r>
      <w:r w:rsidR="0014678E">
        <w:rPr>
          <w:rFonts w:hint="eastAsia"/>
        </w:rPr>
        <w:t>は、この</w:t>
      </w:r>
      <w:r w:rsidR="00280EE0">
        <w:rPr>
          <w:rFonts w:hint="eastAsia"/>
        </w:rPr>
        <w:t>契約に基づく指定介護予防支援等について、</w:t>
      </w:r>
      <w:r w:rsidR="00280954">
        <w:rPr>
          <w:rFonts w:hint="eastAsia"/>
        </w:rPr>
        <w:t>受託者</w:t>
      </w:r>
      <w:r w:rsidR="00280EE0">
        <w:rPr>
          <w:rFonts w:hint="eastAsia"/>
        </w:rPr>
        <w:t>に必要な</w:t>
      </w:r>
      <w:r w:rsidR="0014678E">
        <w:rPr>
          <w:rFonts w:hint="eastAsia"/>
        </w:rPr>
        <w:t>援助又は指導</w:t>
      </w:r>
      <w:r w:rsidR="00280EE0">
        <w:rPr>
          <w:rFonts w:hint="eastAsia"/>
        </w:rPr>
        <w:t>をすることができるものとする。</w:t>
      </w:r>
    </w:p>
    <w:p w14:paraId="4970B00E" w14:textId="77777777" w:rsidR="00273BE0" w:rsidRDefault="004578C9" w:rsidP="00280EE0">
      <w:r>
        <w:rPr>
          <w:rFonts w:hint="eastAsia"/>
        </w:rPr>
        <w:t xml:space="preserve">　（損害賠償）</w:t>
      </w:r>
    </w:p>
    <w:p w14:paraId="031ED3B8" w14:textId="77777777" w:rsidR="00280EE0" w:rsidRDefault="004578C9" w:rsidP="004578C9">
      <w:pPr>
        <w:ind w:left="292" w:hangingChars="100" w:hanging="292"/>
      </w:pPr>
      <w:r>
        <w:rPr>
          <w:rFonts w:hint="eastAsia"/>
        </w:rPr>
        <w:t>第</w:t>
      </w:r>
      <w:r w:rsidR="00140DCD">
        <w:rPr>
          <w:rFonts w:hint="eastAsia"/>
        </w:rPr>
        <w:t>９</w:t>
      </w:r>
      <w:r>
        <w:rPr>
          <w:rFonts w:hint="eastAsia"/>
        </w:rPr>
        <w:t>条</w:t>
      </w:r>
      <w:r w:rsidR="00280EE0">
        <w:rPr>
          <w:rFonts w:hint="eastAsia"/>
        </w:rPr>
        <w:t xml:space="preserve">　</w:t>
      </w:r>
      <w:r w:rsidR="00280954">
        <w:rPr>
          <w:rFonts w:hint="eastAsia"/>
        </w:rPr>
        <w:t>受託者</w:t>
      </w:r>
      <w:r w:rsidR="00280EE0">
        <w:rPr>
          <w:rFonts w:hint="eastAsia"/>
        </w:rPr>
        <w:t>は、指定介護予防支援等の提供に伴って、</w:t>
      </w:r>
      <w:r w:rsidR="00D171AE">
        <w:rPr>
          <w:rFonts w:hint="eastAsia"/>
        </w:rPr>
        <w:t>自己</w:t>
      </w:r>
      <w:r w:rsidR="00280EE0">
        <w:rPr>
          <w:rFonts w:hint="eastAsia"/>
        </w:rPr>
        <w:t>の責めに帰すべき事由により利用者に損害を及ぼした場合は、その損害を賠償しなければならない。</w:t>
      </w:r>
    </w:p>
    <w:p w14:paraId="50ACEA06" w14:textId="77777777" w:rsidR="00280EE0" w:rsidRDefault="00280EE0" w:rsidP="00280EE0">
      <w:r>
        <w:rPr>
          <w:rFonts w:hint="eastAsia"/>
        </w:rPr>
        <w:t xml:space="preserve">　（実施状況の報告）</w:t>
      </w:r>
    </w:p>
    <w:p w14:paraId="149ABA28" w14:textId="77777777" w:rsidR="00280EE0" w:rsidRDefault="006A2D4C" w:rsidP="004578C9">
      <w:pPr>
        <w:ind w:left="292" w:hangingChars="100" w:hanging="292"/>
      </w:pPr>
      <w:r>
        <w:rPr>
          <w:rFonts w:hint="eastAsia"/>
        </w:rPr>
        <w:t>第１</w:t>
      </w:r>
      <w:r w:rsidR="00140DCD">
        <w:rPr>
          <w:rFonts w:hint="eastAsia"/>
        </w:rPr>
        <w:t>０</w:t>
      </w:r>
      <w:r w:rsidR="00280EE0">
        <w:rPr>
          <w:rFonts w:hint="eastAsia"/>
        </w:rPr>
        <w:t xml:space="preserve">条　</w:t>
      </w:r>
      <w:r w:rsidR="00280954">
        <w:rPr>
          <w:rFonts w:hint="eastAsia"/>
        </w:rPr>
        <w:t>委託者</w:t>
      </w:r>
      <w:r w:rsidR="00280EE0">
        <w:rPr>
          <w:rFonts w:hint="eastAsia"/>
        </w:rPr>
        <w:t>は、必要と認めるときは、</w:t>
      </w:r>
      <w:r w:rsidR="00280954">
        <w:rPr>
          <w:rFonts w:hint="eastAsia"/>
        </w:rPr>
        <w:t>受託者</w:t>
      </w:r>
      <w:r>
        <w:rPr>
          <w:rFonts w:hint="eastAsia"/>
        </w:rPr>
        <w:t>にその業務の実施状況を</w:t>
      </w:r>
      <w:r w:rsidR="00280EE0">
        <w:rPr>
          <w:rFonts w:hint="eastAsia"/>
        </w:rPr>
        <w:t>報告</w:t>
      </w:r>
      <w:r>
        <w:rPr>
          <w:rFonts w:hint="eastAsia"/>
        </w:rPr>
        <w:t>させることが</w:t>
      </w:r>
      <w:r w:rsidR="00280EE0">
        <w:rPr>
          <w:rFonts w:hint="eastAsia"/>
        </w:rPr>
        <w:t>できる。</w:t>
      </w:r>
    </w:p>
    <w:p w14:paraId="0EE45013" w14:textId="77777777" w:rsidR="00280EE0" w:rsidRDefault="00280EE0" w:rsidP="00280EE0">
      <w:r>
        <w:rPr>
          <w:rFonts w:hint="eastAsia"/>
        </w:rPr>
        <w:t xml:space="preserve">　（契約の解除）</w:t>
      </w:r>
    </w:p>
    <w:p w14:paraId="67E09D93" w14:textId="77777777" w:rsidR="00280EE0" w:rsidRDefault="00280EE0" w:rsidP="004578C9">
      <w:pPr>
        <w:ind w:left="292" w:hangingChars="100" w:hanging="292"/>
      </w:pPr>
      <w:r>
        <w:rPr>
          <w:rFonts w:hint="eastAsia"/>
        </w:rPr>
        <w:t>第１</w:t>
      </w:r>
      <w:r w:rsidR="00140DCD">
        <w:rPr>
          <w:rFonts w:hint="eastAsia"/>
        </w:rPr>
        <w:t>１</w:t>
      </w:r>
      <w:r>
        <w:rPr>
          <w:rFonts w:hint="eastAsia"/>
        </w:rPr>
        <w:t>条　この契約の当事者の何れか一方が</w:t>
      </w:r>
      <w:r w:rsidR="005941FD">
        <w:rPr>
          <w:rFonts w:hint="eastAsia"/>
        </w:rPr>
        <w:t>この契約による義務を履行せず、事務の執行に著しく支障を来したときは、</w:t>
      </w:r>
      <w:r>
        <w:rPr>
          <w:rFonts w:hint="eastAsia"/>
        </w:rPr>
        <w:t>この契約を解除することができる。</w:t>
      </w:r>
    </w:p>
    <w:p w14:paraId="2F0A04D8" w14:textId="77777777" w:rsidR="00280EE0" w:rsidRDefault="00280EE0" w:rsidP="00280EE0">
      <w:r>
        <w:rPr>
          <w:rFonts w:hint="eastAsia"/>
        </w:rPr>
        <w:t xml:space="preserve">　（契約の期限）</w:t>
      </w:r>
    </w:p>
    <w:p w14:paraId="2E689049" w14:textId="77777777" w:rsidR="006A2D4C" w:rsidRDefault="00280EE0" w:rsidP="00600B5A">
      <w:pPr>
        <w:ind w:left="292" w:hangingChars="100" w:hanging="292"/>
      </w:pPr>
      <w:r>
        <w:rPr>
          <w:rFonts w:hint="eastAsia"/>
        </w:rPr>
        <w:lastRenderedPageBreak/>
        <w:t>第１</w:t>
      </w:r>
      <w:r w:rsidR="00140DCD">
        <w:rPr>
          <w:rFonts w:hint="eastAsia"/>
        </w:rPr>
        <w:t>２</w:t>
      </w:r>
      <w:r>
        <w:rPr>
          <w:rFonts w:hint="eastAsia"/>
        </w:rPr>
        <w:t xml:space="preserve">条　</w:t>
      </w:r>
      <w:r w:rsidR="006A2D4C">
        <w:rPr>
          <w:rFonts w:hint="eastAsia"/>
        </w:rPr>
        <w:t>この契約の有効期間は、　　　　年　　月　　日から１</w:t>
      </w:r>
      <w:r w:rsidR="00600B5A">
        <w:rPr>
          <w:rFonts w:hint="eastAsia"/>
        </w:rPr>
        <w:t>年間とする。</w:t>
      </w:r>
    </w:p>
    <w:p w14:paraId="7C7414BC" w14:textId="77777777" w:rsidR="006A2D4C" w:rsidRDefault="00600B5A" w:rsidP="00600B5A">
      <w:pPr>
        <w:ind w:left="292" w:hangingChars="100" w:hanging="292"/>
      </w:pPr>
      <w:r>
        <w:rPr>
          <w:rFonts w:hint="eastAsia"/>
        </w:rPr>
        <w:t>２　有効期間満了日までに、受託者から委託者に対して、文書による契約終了の申出がない場合、契約は自動更新されるものとする。</w:t>
      </w:r>
    </w:p>
    <w:p w14:paraId="0C4C76CC" w14:textId="77777777" w:rsidR="00280EE0" w:rsidRDefault="00280EE0" w:rsidP="00280EE0">
      <w:r>
        <w:rPr>
          <w:rFonts w:hint="eastAsia"/>
        </w:rPr>
        <w:t xml:space="preserve">　（疑義の決定）</w:t>
      </w:r>
    </w:p>
    <w:p w14:paraId="6C762562" w14:textId="77777777" w:rsidR="00280EE0" w:rsidRDefault="00600B5A" w:rsidP="004578C9">
      <w:pPr>
        <w:ind w:left="292" w:hangingChars="100" w:hanging="292"/>
      </w:pPr>
      <w:r>
        <w:rPr>
          <w:rFonts w:hint="eastAsia"/>
        </w:rPr>
        <w:t>第１</w:t>
      </w:r>
      <w:r w:rsidR="00140DCD">
        <w:rPr>
          <w:rFonts w:hint="eastAsia"/>
        </w:rPr>
        <w:t>３</w:t>
      </w:r>
      <w:r w:rsidR="004578C9">
        <w:rPr>
          <w:rFonts w:hint="eastAsia"/>
        </w:rPr>
        <w:t>条　この</w:t>
      </w:r>
      <w:r w:rsidR="00280EE0">
        <w:rPr>
          <w:rFonts w:hint="eastAsia"/>
        </w:rPr>
        <w:t>契約に規定のない事項及び解釈上又は実施上の疑義については、</w:t>
      </w:r>
      <w:r w:rsidR="00280954">
        <w:rPr>
          <w:rFonts w:hint="eastAsia"/>
        </w:rPr>
        <w:t>委託者</w:t>
      </w:r>
      <w:r w:rsidR="004578C9">
        <w:rPr>
          <w:rFonts w:hint="eastAsia"/>
        </w:rPr>
        <w:t>と</w:t>
      </w:r>
      <w:r w:rsidR="00280954">
        <w:rPr>
          <w:rFonts w:hint="eastAsia"/>
        </w:rPr>
        <w:t>受託者</w:t>
      </w:r>
      <w:r w:rsidR="004578C9">
        <w:rPr>
          <w:rFonts w:hint="eastAsia"/>
        </w:rPr>
        <w:t>が</w:t>
      </w:r>
      <w:r w:rsidR="00EE53A3">
        <w:rPr>
          <w:rFonts w:hint="eastAsia"/>
        </w:rPr>
        <w:t>協議の上、定める</w:t>
      </w:r>
      <w:r w:rsidR="00280EE0">
        <w:rPr>
          <w:rFonts w:hint="eastAsia"/>
        </w:rPr>
        <w:t>ものとする。</w:t>
      </w:r>
    </w:p>
    <w:p w14:paraId="0B850010" w14:textId="77777777" w:rsidR="00DD2756" w:rsidRPr="00A5338C" w:rsidRDefault="00B85500" w:rsidP="00280EE0">
      <w:r w:rsidRPr="00A5338C">
        <w:br w:type="page"/>
      </w:r>
    </w:p>
    <w:p w14:paraId="0860292D" w14:textId="1F0A30CE" w:rsidR="00950B75" w:rsidRDefault="00950B75" w:rsidP="00950B75">
      <w:r>
        <w:rPr>
          <w:rFonts w:hint="eastAsia"/>
        </w:rPr>
        <w:lastRenderedPageBreak/>
        <w:t>別表</w:t>
      </w:r>
      <w:r w:rsidR="00C27E28">
        <w:rPr>
          <w:rFonts w:hint="eastAsia"/>
        </w:rPr>
        <w:t>（第３条関係</w:t>
      </w:r>
      <w:bookmarkStart w:id="0" w:name="_GoBack"/>
      <w:bookmarkEnd w:id="0"/>
      <w:r w:rsidR="00C27E28">
        <w:rPr>
          <w:rFonts w:hint="eastAsia"/>
        </w:rPr>
        <w:t>）</w:t>
      </w:r>
    </w:p>
    <w:tbl>
      <w:tblPr>
        <w:tblStyle w:val="a3"/>
        <w:tblW w:w="0" w:type="auto"/>
        <w:tblInd w:w="279" w:type="dxa"/>
        <w:tblLook w:val="04A0" w:firstRow="1" w:lastRow="0" w:firstColumn="1" w:lastColumn="0" w:noHBand="0" w:noVBand="1"/>
      </w:tblPr>
      <w:tblGrid>
        <w:gridCol w:w="283"/>
        <w:gridCol w:w="4111"/>
        <w:gridCol w:w="4671"/>
      </w:tblGrid>
      <w:tr w:rsidR="002F69D7" w14:paraId="1EFFF51C" w14:textId="77777777" w:rsidTr="003C68E1">
        <w:tc>
          <w:tcPr>
            <w:tcW w:w="4394" w:type="dxa"/>
            <w:gridSpan w:val="2"/>
            <w:tcBorders>
              <w:bottom w:val="nil"/>
            </w:tcBorders>
            <w:shd w:val="clear" w:color="auto" w:fill="D9D9D9" w:themeFill="background1" w:themeFillShade="D9"/>
          </w:tcPr>
          <w:p w14:paraId="1F9EA240" w14:textId="77777777" w:rsidR="002F69D7" w:rsidRDefault="002F69D7" w:rsidP="00950B75">
            <w:r>
              <w:rPr>
                <w:rFonts w:hint="eastAsia"/>
              </w:rPr>
              <w:t>介護予防支援費</w:t>
            </w:r>
          </w:p>
          <w:p w14:paraId="2E6FFDA3" w14:textId="77777777" w:rsidR="009B6751" w:rsidRDefault="009B6751" w:rsidP="00950B75">
            <w:r>
              <w:rPr>
                <w:rFonts w:hint="eastAsia"/>
              </w:rPr>
              <w:t>介護予防ケアマネジメント費Ａ</w:t>
            </w:r>
          </w:p>
          <w:p w14:paraId="6C186223" w14:textId="0BBB24EC" w:rsidR="009B6751" w:rsidRDefault="009B6751" w:rsidP="00950B75">
            <w:r>
              <w:rPr>
                <w:rFonts w:hint="eastAsia"/>
              </w:rPr>
              <w:t>介護予防ケアマネジメント費Ｃ</w:t>
            </w:r>
          </w:p>
        </w:tc>
        <w:tc>
          <w:tcPr>
            <w:tcW w:w="4671" w:type="dxa"/>
            <w:tcBorders>
              <w:bottom w:val="dotted" w:sz="4" w:space="0" w:color="auto"/>
            </w:tcBorders>
            <w:vAlign w:val="center"/>
          </w:tcPr>
          <w:p w14:paraId="7E79BACB" w14:textId="11101E7B" w:rsidR="002F69D7" w:rsidRPr="00AC1E83" w:rsidRDefault="00AC1E83" w:rsidP="00AC1E83">
            <w:pPr>
              <w:jc w:val="right"/>
            </w:pPr>
            <w:r w:rsidRPr="00AC1E83">
              <w:rPr>
                <w:rFonts w:hint="eastAsia"/>
              </w:rPr>
              <w:t>４，</w:t>
            </w:r>
            <w:r w:rsidR="00184807">
              <w:rPr>
                <w:rFonts w:hint="eastAsia"/>
              </w:rPr>
              <w:t>４４６</w:t>
            </w:r>
            <w:r w:rsidR="003C68E1">
              <w:rPr>
                <w:rFonts w:hint="eastAsia"/>
              </w:rPr>
              <w:t>円</w:t>
            </w:r>
            <w:r w:rsidR="00D80670">
              <w:rPr>
                <w:rFonts w:hint="eastAsia"/>
              </w:rPr>
              <w:t>（</w:t>
            </w:r>
            <w:r w:rsidR="00D273A4">
              <w:rPr>
                <w:rFonts w:hint="eastAsia"/>
              </w:rPr>
              <w:t>内</w:t>
            </w:r>
            <w:r w:rsidR="003B1EEC">
              <w:rPr>
                <w:rFonts w:hint="eastAsia"/>
              </w:rPr>
              <w:t>４０４</w:t>
            </w:r>
            <w:r w:rsidR="00D80670">
              <w:rPr>
                <w:rFonts w:hint="eastAsia"/>
              </w:rPr>
              <w:t>円）</w:t>
            </w:r>
          </w:p>
        </w:tc>
      </w:tr>
      <w:tr w:rsidR="00E05E52" w14:paraId="638871BE" w14:textId="77777777" w:rsidTr="003C68E1">
        <w:tc>
          <w:tcPr>
            <w:tcW w:w="283" w:type="dxa"/>
            <w:vMerge w:val="restart"/>
            <w:tcBorders>
              <w:top w:val="nil"/>
              <w:right w:val="dotted" w:sz="4" w:space="0" w:color="auto"/>
            </w:tcBorders>
            <w:shd w:val="clear" w:color="auto" w:fill="D9D9D9" w:themeFill="background1" w:themeFillShade="D9"/>
          </w:tcPr>
          <w:p w14:paraId="5C6AF448" w14:textId="77777777" w:rsidR="00E05E52" w:rsidRDefault="00E05E52" w:rsidP="00950B75"/>
        </w:tc>
        <w:tc>
          <w:tcPr>
            <w:tcW w:w="4111" w:type="dxa"/>
            <w:tcBorders>
              <w:top w:val="dotted" w:sz="4" w:space="0" w:color="auto"/>
              <w:left w:val="dotted" w:sz="4" w:space="0" w:color="auto"/>
              <w:bottom w:val="dotted" w:sz="4" w:space="0" w:color="auto"/>
            </w:tcBorders>
            <w:shd w:val="clear" w:color="auto" w:fill="D9D9D9" w:themeFill="background1" w:themeFillShade="D9"/>
          </w:tcPr>
          <w:p w14:paraId="0E2A6871" w14:textId="77777777" w:rsidR="00E05E52" w:rsidRDefault="00E05E52" w:rsidP="00950B75">
            <w:r>
              <w:rPr>
                <w:rFonts w:hint="eastAsia"/>
              </w:rPr>
              <w:t>初回加算又は連携加算付</w:t>
            </w:r>
          </w:p>
        </w:tc>
        <w:tc>
          <w:tcPr>
            <w:tcW w:w="4671" w:type="dxa"/>
            <w:tcBorders>
              <w:top w:val="dotted" w:sz="4" w:space="0" w:color="auto"/>
              <w:bottom w:val="dotted" w:sz="4" w:space="0" w:color="auto"/>
            </w:tcBorders>
            <w:vAlign w:val="center"/>
          </w:tcPr>
          <w:p w14:paraId="0BF57B50" w14:textId="74385226" w:rsidR="00E05E52" w:rsidRPr="00AC1E83" w:rsidRDefault="00AC1E83" w:rsidP="00AC1E83">
            <w:pPr>
              <w:jc w:val="right"/>
            </w:pPr>
            <w:r w:rsidRPr="00AC1E83">
              <w:rPr>
                <w:rFonts w:hint="eastAsia"/>
              </w:rPr>
              <w:t>７，</w:t>
            </w:r>
            <w:r w:rsidR="00184807">
              <w:rPr>
                <w:rFonts w:hint="eastAsia"/>
              </w:rPr>
              <w:t>５４０</w:t>
            </w:r>
            <w:r w:rsidR="003C68E1">
              <w:rPr>
                <w:rFonts w:hint="eastAsia"/>
              </w:rPr>
              <w:t>円</w:t>
            </w:r>
            <w:r w:rsidR="00D80670">
              <w:rPr>
                <w:rFonts w:hint="eastAsia"/>
              </w:rPr>
              <w:t>（</w:t>
            </w:r>
            <w:r w:rsidR="00D273A4">
              <w:rPr>
                <w:rFonts w:hint="eastAsia"/>
              </w:rPr>
              <w:t>内</w:t>
            </w:r>
            <w:r w:rsidR="00521FCB">
              <w:rPr>
                <w:rFonts w:hint="eastAsia"/>
              </w:rPr>
              <w:t>６８５</w:t>
            </w:r>
            <w:r w:rsidR="00D80670">
              <w:rPr>
                <w:rFonts w:hint="eastAsia"/>
              </w:rPr>
              <w:t>円）</w:t>
            </w:r>
          </w:p>
        </w:tc>
      </w:tr>
      <w:tr w:rsidR="00E05E52" w14:paraId="32074307" w14:textId="77777777" w:rsidTr="003C68E1">
        <w:tc>
          <w:tcPr>
            <w:tcW w:w="283" w:type="dxa"/>
            <w:vMerge/>
            <w:tcBorders>
              <w:right w:val="dotted" w:sz="4" w:space="0" w:color="auto"/>
            </w:tcBorders>
            <w:shd w:val="clear" w:color="auto" w:fill="D9D9D9" w:themeFill="background1" w:themeFillShade="D9"/>
          </w:tcPr>
          <w:p w14:paraId="04808362" w14:textId="77777777" w:rsidR="00E05E52" w:rsidRDefault="00E05E52" w:rsidP="00950B75"/>
        </w:tc>
        <w:tc>
          <w:tcPr>
            <w:tcW w:w="4111" w:type="dxa"/>
            <w:tcBorders>
              <w:top w:val="dotted" w:sz="4" w:space="0" w:color="auto"/>
              <w:left w:val="dotted" w:sz="4" w:space="0" w:color="auto"/>
            </w:tcBorders>
            <w:shd w:val="clear" w:color="auto" w:fill="D9D9D9" w:themeFill="background1" w:themeFillShade="D9"/>
          </w:tcPr>
          <w:p w14:paraId="513CF5A8" w14:textId="77777777" w:rsidR="00E05E52" w:rsidRDefault="00E05E52" w:rsidP="00950B75">
            <w:r>
              <w:rPr>
                <w:rFonts w:hint="eastAsia"/>
              </w:rPr>
              <w:t>初回加算及び連携加算付</w:t>
            </w:r>
          </w:p>
        </w:tc>
        <w:tc>
          <w:tcPr>
            <w:tcW w:w="4671" w:type="dxa"/>
            <w:tcBorders>
              <w:top w:val="dotted" w:sz="4" w:space="0" w:color="auto"/>
            </w:tcBorders>
            <w:vAlign w:val="center"/>
          </w:tcPr>
          <w:p w14:paraId="2AA90A92" w14:textId="58D43D39" w:rsidR="00E05E52" w:rsidRPr="00AC1E83" w:rsidRDefault="00AC1E83" w:rsidP="00140DCD">
            <w:pPr>
              <w:jc w:val="right"/>
            </w:pPr>
            <w:r w:rsidRPr="00AC1E83">
              <w:rPr>
                <w:rFonts w:hint="eastAsia"/>
              </w:rPr>
              <w:t>１０，</w:t>
            </w:r>
            <w:r w:rsidR="00184807">
              <w:rPr>
                <w:rFonts w:hint="eastAsia"/>
              </w:rPr>
              <w:t>６３４</w:t>
            </w:r>
            <w:r w:rsidR="003C68E1">
              <w:rPr>
                <w:rFonts w:hint="eastAsia"/>
              </w:rPr>
              <w:t>円</w:t>
            </w:r>
            <w:r w:rsidR="00D80670">
              <w:rPr>
                <w:rFonts w:hint="eastAsia"/>
              </w:rPr>
              <w:t>（</w:t>
            </w:r>
            <w:r w:rsidR="00D273A4">
              <w:rPr>
                <w:rFonts w:hint="eastAsia"/>
              </w:rPr>
              <w:t>内</w:t>
            </w:r>
            <w:r w:rsidR="00521FCB">
              <w:rPr>
                <w:rFonts w:hint="eastAsia"/>
              </w:rPr>
              <w:t>９６６</w:t>
            </w:r>
            <w:r w:rsidR="00D80670">
              <w:rPr>
                <w:rFonts w:hint="eastAsia"/>
              </w:rPr>
              <w:t>円）</w:t>
            </w:r>
          </w:p>
        </w:tc>
      </w:tr>
    </w:tbl>
    <w:p w14:paraId="2128E242" w14:textId="01B5EDC0" w:rsidR="0012342B" w:rsidRDefault="005E6D9B" w:rsidP="009B6751">
      <w:pPr>
        <w:ind w:left="877" w:hangingChars="300" w:hanging="877"/>
      </w:pPr>
      <w:r>
        <w:rPr>
          <w:rFonts w:hint="eastAsia"/>
        </w:rPr>
        <w:t xml:space="preserve">　備考</w:t>
      </w:r>
    </w:p>
    <w:p w14:paraId="387CBE0B" w14:textId="1D25DEA7" w:rsidR="00881F19" w:rsidRPr="00881F19" w:rsidRDefault="00881F19" w:rsidP="00881F19">
      <w:pPr>
        <w:ind w:left="877" w:hangingChars="300" w:hanging="877"/>
      </w:pPr>
      <w:r>
        <w:rPr>
          <w:rFonts w:hint="eastAsia"/>
        </w:rPr>
        <w:t xml:space="preserve">　　</w:t>
      </w:r>
      <w:r w:rsidR="009B6751">
        <w:rPr>
          <w:rFonts w:hint="eastAsia"/>
        </w:rPr>
        <w:t>１</w:t>
      </w:r>
      <w:r>
        <w:rPr>
          <w:rFonts w:hint="eastAsia"/>
        </w:rPr>
        <w:t xml:space="preserve">　連携加算とは、介護予防小規模多機能型居宅介護事業所連携加算をいう。</w:t>
      </w:r>
    </w:p>
    <w:p w14:paraId="24936B16" w14:textId="0A520523" w:rsidR="008766F2" w:rsidRPr="0071263A" w:rsidRDefault="0012342B" w:rsidP="00D80670">
      <w:pPr>
        <w:ind w:left="877" w:hangingChars="300" w:hanging="877"/>
      </w:pPr>
      <w:r>
        <w:rPr>
          <w:rFonts w:hint="eastAsia"/>
        </w:rPr>
        <w:t xml:space="preserve">　　</w:t>
      </w:r>
      <w:r w:rsidR="009B6751">
        <w:rPr>
          <w:rFonts w:hint="eastAsia"/>
        </w:rPr>
        <w:t>２</w:t>
      </w:r>
      <w:r>
        <w:rPr>
          <w:rFonts w:hint="eastAsia"/>
        </w:rPr>
        <w:t xml:space="preserve">　</w:t>
      </w:r>
      <w:r w:rsidR="00D80670">
        <w:rPr>
          <w:rFonts w:hint="eastAsia"/>
        </w:rPr>
        <w:t>括弧内の金額は、消費税及び地方消費税の額となっている。</w:t>
      </w:r>
    </w:p>
    <w:p w14:paraId="46800295" w14:textId="77777777" w:rsidR="00600B5A" w:rsidRDefault="00600B5A">
      <w:pPr>
        <w:widowControl/>
        <w:jc w:val="left"/>
      </w:pPr>
      <w:r>
        <w:br w:type="page"/>
      </w:r>
    </w:p>
    <w:p w14:paraId="37EFF4EE" w14:textId="77777777" w:rsidR="00B85500" w:rsidRPr="00A5338C" w:rsidRDefault="00DD2756" w:rsidP="00DD2756">
      <w:r w:rsidRPr="00A5338C">
        <w:rPr>
          <w:rFonts w:hint="eastAsia"/>
        </w:rPr>
        <w:lastRenderedPageBreak/>
        <w:t xml:space="preserve">　</w:t>
      </w:r>
      <w:r w:rsidR="00687AB3">
        <w:rPr>
          <w:rFonts w:hint="eastAsia"/>
        </w:rPr>
        <w:t>この契約を証するため本書２通を作成し、記名押印のうえ、委託者と受託者がそれぞれ１通ずつ所持します</w:t>
      </w:r>
      <w:r w:rsidR="00B85500" w:rsidRPr="00A5338C">
        <w:rPr>
          <w:rFonts w:hint="eastAsia"/>
        </w:rPr>
        <w:t>。</w:t>
      </w:r>
    </w:p>
    <w:p w14:paraId="0B943065" w14:textId="77777777" w:rsidR="00B85500" w:rsidRPr="00A5338C" w:rsidRDefault="00B85500" w:rsidP="00B85500"/>
    <w:p w14:paraId="4F1155AD" w14:textId="77777777" w:rsidR="00B85500" w:rsidRPr="00A5338C" w:rsidRDefault="00B85500" w:rsidP="00B85500">
      <w:r w:rsidRPr="00A5338C">
        <w:rPr>
          <w:rFonts w:hint="eastAsia"/>
        </w:rPr>
        <w:t xml:space="preserve">　　　　　年　　月　　日</w:t>
      </w:r>
    </w:p>
    <w:p w14:paraId="6710B685" w14:textId="77777777" w:rsidR="00DD2756" w:rsidRPr="00A5338C" w:rsidRDefault="00DD2756" w:rsidP="00B85500"/>
    <w:p w14:paraId="07370302" w14:textId="77777777" w:rsidR="00280EE0" w:rsidRPr="00A5338C" w:rsidRDefault="00280EE0" w:rsidP="00280EE0">
      <w:r w:rsidRPr="00A5338C">
        <w:rPr>
          <w:rFonts w:hint="eastAsia"/>
        </w:rPr>
        <w:t xml:space="preserve">　</w:t>
      </w:r>
      <w:r>
        <w:rPr>
          <w:rFonts w:hint="eastAsia"/>
        </w:rPr>
        <w:t>委託事業</w:t>
      </w:r>
      <w:r w:rsidRPr="00A5338C">
        <w:rPr>
          <w:rFonts w:hint="eastAsia"/>
        </w:rPr>
        <w:t>者</w:t>
      </w:r>
    </w:p>
    <w:tbl>
      <w:tblPr>
        <w:tblStyle w:val="a3"/>
        <w:tblW w:w="0" w:type="auto"/>
        <w:tblLook w:val="04A0" w:firstRow="1" w:lastRow="0" w:firstColumn="1" w:lastColumn="0" w:noHBand="0" w:noVBand="1"/>
      </w:tblPr>
      <w:tblGrid>
        <w:gridCol w:w="1129"/>
        <w:gridCol w:w="8215"/>
      </w:tblGrid>
      <w:tr w:rsidR="00280EE0" w:rsidRPr="00A5338C" w14:paraId="66CB9872" w14:textId="77777777" w:rsidTr="0021628F">
        <w:tc>
          <w:tcPr>
            <w:tcW w:w="1129" w:type="dxa"/>
            <w:shd w:val="clear" w:color="auto" w:fill="D9D9D9" w:themeFill="background1" w:themeFillShade="D9"/>
            <w:vAlign w:val="center"/>
          </w:tcPr>
          <w:p w14:paraId="647B0C69" w14:textId="77777777" w:rsidR="00280EE0" w:rsidRPr="00A5338C" w:rsidRDefault="00280EE0" w:rsidP="0021628F">
            <w:pPr>
              <w:jc w:val="center"/>
            </w:pPr>
            <w:r w:rsidRPr="005C7735">
              <w:rPr>
                <w:rFonts w:hint="eastAsia"/>
                <w:spacing w:val="30"/>
                <w:fitText w:val="876" w:id="1909194752"/>
              </w:rPr>
              <w:t>所在</w:t>
            </w:r>
            <w:r w:rsidRPr="005C7735">
              <w:rPr>
                <w:rFonts w:hint="eastAsia"/>
                <w:spacing w:val="15"/>
                <w:fitText w:val="876" w:id="1909194752"/>
              </w:rPr>
              <w:t>地</w:t>
            </w:r>
          </w:p>
        </w:tc>
        <w:tc>
          <w:tcPr>
            <w:tcW w:w="8215" w:type="dxa"/>
          </w:tcPr>
          <w:p w14:paraId="5F980A2F" w14:textId="77777777" w:rsidR="00280EE0" w:rsidRPr="00A5338C" w:rsidRDefault="00280EE0" w:rsidP="0021628F"/>
        </w:tc>
      </w:tr>
      <w:tr w:rsidR="00280EE0" w:rsidRPr="00A5338C" w14:paraId="082CFD9F" w14:textId="77777777" w:rsidTr="0021628F">
        <w:tc>
          <w:tcPr>
            <w:tcW w:w="1129" w:type="dxa"/>
            <w:shd w:val="clear" w:color="auto" w:fill="D9D9D9" w:themeFill="background1" w:themeFillShade="D9"/>
            <w:vAlign w:val="center"/>
          </w:tcPr>
          <w:p w14:paraId="2BA4326B" w14:textId="77777777" w:rsidR="00280EE0" w:rsidRPr="00A5338C" w:rsidRDefault="00280EE0" w:rsidP="00280EE0">
            <w:pPr>
              <w:jc w:val="center"/>
            </w:pPr>
            <w:r w:rsidRPr="00280EE0">
              <w:rPr>
                <w:rFonts w:hint="eastAsia"/>
                <w:spacing w:val="198"/>
                <w:fitText w:val="876" w:id="1909195009"/>
              </w:rPr>
              <w:t>名</w:t>
            </w:r>
            <w:r w:rsidRPr="00280EE0">
              <w:rPr>
                <w:rFonts w:hint="eastAsia"/>
                <w:fitText w:val="876" w:id="1909195009"/>
              </w:rPr>
              <w:t>称</w:t>
            </w:r>
          </w:p>
        </w:tc>
        <w:tc>
          <w:tcPr>
            <w:tcW w:w="8215" w:type="dxa"/>
          </w:tcPr>
          <w:p w14:paraId="552F0704" w14:textId="77777777" w:rsidR="00280EE0" w:rsidRPr="00A5338C" w:rsidRDefault="00280EE0" w:rsidP="0021628F">
            <w:pPr>
              <w:wordWrap w:val="0"/>
              <w:jc w:val="right"/>
            </w:pPr>
          </w:p>
        </w:tc>
      </w:tr>
      <w:tr w:rsidR="00280EE0" w14:paraId="23DAF93E" w14:textId="77777777" w:rsidTr="0021628F">
        <w:tc>
          <w:tcPr>
            <w:tcW w:w="1129" w:type="dxa"/>
            <w:shd w:val="clear" w:color="auto" w:fill="D9D9D9" w:themeFill="background1" w:themeFillShade="D9"/>
            <w:vAlign w:val="center"/>
          </w:tcPr>
          <w:p w14:paraId="410A7615" w14:textId="77777777" w:rsidR="00280EE0" w:rsidRPr="00A5338C" w:rsidRDefault="00280EE0" w:rsidP="0021628F">
            <w:pPr>
              <w:jc w:val="center"/>
            </w:pPr>
            <w:r w:rsidRPr="005C7735">
              <w:rPr>
                <w:rFonts w:hint="eastAsia"/>
                <w:spacing w:val="30"/>
                <w:fitText w:val="876" w:id="1909195010"/>
              </w:rPr>
              <w:t>代表</w:t>
            </w:r>
            <w:r w:rsidRPr="005C7735">
              <w:rPr>
                <w:rFonts w:hint="eastAsia"/>
                <w:spacing w:val="15"/>
                <w:fitText w:val="876" w:id="1909195010"/>
              </w:rPr>
              <w:t>者</w:t>
            </w:r>
          </w:p>
        </w:tc>
        <w:tc>
          <w:tcPr>
            <w:tcW w:w="8215" w:type="dxa"/>
          </w:tcPr>
          <w:p w14:paraId="4960DBBF" w14:textId="77777777" w:rsidR="00280EE0" w:rsidRDefault="00280EE0" w:rsidP="0021628F">
            <w:pPr>
              <w:wordWrap w:val="0"/>
              <w:jc w:val="right"/>
            </w:pPr>
            <w:r>
              <w:rPr>
                <w:rFonts w:hint="eastAsia"/>
              </w:rPr>
              <w:t xml:space="preserve">㊞　</w:t>
            </w:r>
          </w:p>
        </w:tc>
      </w:tr>
    </w:tbl>
    <w:p w14:paraId="2298849C" w14:textId="77777777" w:rsidR="00B85500" w:rsidRDefault="00B85500" w:rsidP="00B85500">
      <w:pPr>
        <w:rPr>
          <w:u w:val="single"/>
        </w:rPr>
      </w:pPr>
    </w:p>
    <w:p w14:paraId="50241A48" w14:textId="77777777" w:rsidR="00280EE0" w:rsidRPr="00280EE0" w:rsidRDefault="00280EE0" w:rsidP="00B85500">
      <w:r w:rsidRPr="00280EE0">
        <w:rPr>
          <w:rFonts w:hint="eastAsia"/>
        </w:rPr>
        <w:t xml:space="preserve">　地域包括支援センター</w:t>
      </w:r>
      <w:r w:rsidR="00144DC1">
        <w:rPr>
          <w:rFonts w:hint="eastAsia"/>
        </w:rPr>
        <w:t>（指定介護予防支援事業所）</w:t>
      </w:r>
    </w:p>
    <w:tbl>
      <w:tblPr>
        <w:tblStyle w:val="a3"/>
        <w:tblW w:w="0" w:type="auto"/>
        <w:tblLook w:val="04A0" w:firstRow="1" w:lastRow="0" w:firstColumn="1" w:lastColumn="0" w:noHBand="0" w:noVBand="1"/>
      </w:tblPr>
      <w:tblGrid>
        <w:gridCol w:w="1129"/>
        <w:gridCol w:w="8215"/>
      </w:tblGrid>
      <w:tr w:rsidR="00280EE0" w:rsidRPr="00A5338C" w14:paraId="2AB4E56A" w14:textId="77777777" w:rsidTr="0021628F">
        <w:tc>
          <w:tcPr>
            <w:tcW w:w="1129" w:type="dxa"/>
            <w:shd w:val="clear" w:color="auto" w:fill="D9D9D9" w:themeFill="background1" w:themeFillShade="D9"/>
            <w:vAlign w:val="center"/>
          </w:tcPr>
          <w:p w14:paraId="14110C2F" w14:textId="77777777" w:rsidR="00280EE0" w:rsidRPr="00A5338C" w:rsidRDefault="00280EE0" w:rsidP="0021628F">
            <w:pPr>
              <w:jc w:val="center"/>
            </w:pPr>
            <w:r w:rsidRPr="005C7735">
              <w:rPr>
                <w:rFonts w:hint="eastAsia"/>
                <w:spacing w:val="30"/>
                <w:fitText w:val="876" w:id="1909195264"/>
              </w:rPr>
              <w:t>所在</w:t>
            </w:r>
            <w:r w:rsidRPr="005C7735">
              <w:rPr>
                <w:rFonts w:hint="eastAsia"/>
                <w:spacing w:val="15"/>
                <w:fitText w:val="876" w:id="1909195264"/>
              </w:rPr>
              <w:t>地</w:t>
            </w:r>
          </w:p>
        </w:tc>
        <w:tc>
          <w:tcPr>
            <w:tcW w:w="8215" w:type="dxa"/>
          </w:tcPr>
          <w:p w14:paraId="6D0D1A3F" w14:textId="77777777" w:rsidR="00280EE0" w:rsidRPr="00A5338C" w:rsidRDefault="00280EE0" w:rsidP="0021628F"/>
        </w:tc>
      </w:tr>
      <w:tr w:rsidR="00280EE0" w:rsidRPr="00A5338C" w14:paraId="7FDF2D43" w14:textId="77777777" w:rsidTr="0021628F">
        <w:tc>
          <w:tcPr>
            <w:tcW w:w="1129" w:type="dxa"/>
            <w:shd w:val="clear" w:color="auto" w:fill="D9D9D9" w:themeFill="background1" w:themeFillShade="D9"/>
            <w:vAlign w:val="center"/>
          </w:tcPr>
          <w:p w14:paraId="78D1D72A" w14:textId="77777777" w:rsidR="00280EE0" w:rsidRPr="00A5338C" w:rsidRDefault="00280EE0" w:rsidP="0021628F">
            <w:pPr>
              <w:jc w:val="center"/>
            </w:pPr>
            <w:r w:rsidRPr="00280EE0">
              <w:rPr>
                <w:rFonts w:hint="eastAsia"/>
                <w:spacing w:val="198"/>
                <w:fitText w:val="876" w:id="1909195265"/>
              </w:rPr>
              <w:t>名</w:t>
            </w:r>
            <w:r w:rsidRPr="00280EE0">
              <w:rPr>
                <w:rFonts w:hint="eastAsia"/>
                <w:fitText w:val="876" w:id="1909195265"/>
              </w:rPr>
              <w:t>称</w:t>
            </w:r>
          </w:p>
        </w:tc>
        <w:tc>
          <w:tcPr>
            <w:tcW w:w="8215" w:type="dxa"/>
          </w:tcPr>
          <w:p w14:paraId="25386749" w14:textId="77777777" w:rsidR="00280EE0" w:rsidRPr="00A5338C" w:rsidRDefault="00280EE0" w:rsidP="0021628F">
            <w:pPr>
              <w:wordWrap w:val="0"/>
              <w:jc w:val="right"/>
            </w:pPr>
          </w:p>
        </w:tc>
      </w:tr>
    </w:tbl>
    <w:p w14:paraId="2FD86A10" w14:textId="77777777" w:rsidR="00280EE0" w:rsidRPr="00A5338C" w:rsidRDefault="00280EE0" w:rsidP="00B85500">
      <w:pPr>
        <w:rPr>
          <w:u w:val="single"/>
        </w:rPr>
      </w:pPr>
    </w:p>
    <w:p w14:paraId="1C69B212" w14:textId="77777777" w:rsidR="00DD2756" w:rsidRPr="00A5338C" w:rsidRDefault="00DD2756" w:rsidP="00B85500">
      <w:r w:rsidRPr="00A5338C">
        <w:rPr>
          <w:rFonts w:hint="eastAsia"/>
        </w:rPr>
        <w:t xml:space="preserve">　</w:t>
      </w:r>
      <w:r w:rsidR="00280EE0">
        <w:rPr>
          <w:rFonts w:hint="eastAsia"/>
        </w:rPr>
        <w:t>受託事業</w:t>
      </w:r>
      <w:r w:rsidRPr="00A5338C">
        <w:rPr>
          <w:rFonts w:hint="eastAsia"/>
        </w:rPr>
        <w:t>者</w:t>
      </w:r>
    </w:p>
    <w:tbl>
      <w:tblPr>
        <w:tblStyle w:val="a3"/>
        <w:tblW w:w="0" w:type="auto"/>
        <w:tblLook w:val="04A0" w:firstRow="1" w:lastRow="0" w:firstColumn="1" w:lastColumn="0" w:noHBand="0" w:noVBand="1"/>
      </w:tblPr>
      <w:tblGrid>
        <w:gridCol w:w="1129"/>
        <w:gridCol w:w="8215"/>
      </w:tblGrid>
      <w:tr w:rsidR="00DD2756" w:rsidRPr="00A5338C" w14:paraId="462C51B0" w14:textId="77777777" w:rsidTr="00043AF5">
        <w:tc>
          <w:tcPr>
            <w:tcW w:w="1129" w:type="dxa"/>
            <w:shd w:val="clear" w:color="auto" w:fill="D9D9D9" w:themeFill="background1" w:themeFillShade="D9"/>
            <w:vAlign w:val="center"/>
          </w:tcPr>
          <w:p w14:paraId="1DE1103E" w14:textId="77777777" w:rsidR="00DD2756" w:rsidRPr="00A5338C" w:rsidRDefault="00DD2756" w:rsidP="00043AF5">
            <w:pPr>
              <w:jc w:val="center"/>
            </w:pPr>
            <w:r w:rsidRPr="005C7735">
              <w:rPr>
                <w:rFonts w:hint="eastAsia"/>
                <w:spacing w:val="30"/>
                <w:fitText w:val="876" w:id="1909195011"/>
              </w:rPr>
              <w:t>所在</w:t>
            </w:r>
            <w:r w:rsidRPr="005C7735">
              <w:rPr>
                <w:rFonts w:hint="eastAsia"/>
                <w:spacing w:val="15"/>
                <w:fitText w:val="876" w:id="1909195011"/>
              </w:rPr>
              <w:t>地</w:t>
            </w:r>
          </w:p>
        </w:tc>
        <w:tc>
          <w:tcPr>
            <w:tcW w:w="8215" w:type="dxa"/>
          </w:tcPr>
          <w:p w14:paraId="5E38DABC" w14:textId="77777777" w:rsidR="00DD2756" w:rsidRPr="00A5338C" w:rsidRDefault="00DD2756" w:rsidP="0021628F"/>
        </w:tc>
      </w:tr>
      <w:tr w:rsidR="00DD2756" w:rsidRPr="00A5338C" w14:paraId="0E65816E" w14:textId="77777777" w:rsidTr="00043AF5">
        <w:tc>
          <w:tcPr>
            <w:tcW w:w="1129" w:type="dxa"/>
            <w:shd w:val="clear" w:color="auto" w:fill="D9D9D9" w:themeFill="background1" w:themeFillShade="D9"/>
            <w:vAlign w:val="center"/>
          </w:tcPr>
          <w:p w14:paraId="2D469C4A" w14:textId="77777777" w:rsidR="00DD2756" w:rsidRPr="00A5338C" w:rsidRDefault="00280EE0" w:rsidP="00043AF5">
            <w:pPr>
              <w:jc w:val="center"/>
            </w:pPr>
            <w:r w:rsidRPr="00280EE0">
              <w:rPr>
                <w:rFonts w:hint="eastAsia"/>
                <w:spacing w:val="198"/>
                <w:fitText w:val="876" w:id="1909195012"/>
              </w:rPr>
              <w:t>名</w:t>
            </w:r>
            <w:r w:rsidRPr="00280EE0">
              <w:rPr>
                <w:rFonts w:hint="eastAsia"/>
                <w:fitText w:val="876" w:id="1909195012"/>
              </w:rPr>
              <w:t>称</w:t>
            </w:r>
          </w:p>
        </w:tc>
        <w:tc>
          <w:tcPr>
            <w:tcW w:w="8215" w:type="dxa"/>
          </w:tcPr>
          <w:p w14:paraId="08E68413" w14:textId="77777777" w:rsidR="00DD2756" w:rsidRPr="00A5338C" w:rsidRDefault="00DD2756" w:rsidP="0021628F">
            <w:pPr>
              <w:wordWrap w:val="0"/>
              <w:jc w:val="right"/>
            </w:pPr>
          </w:p>
        </w:tc>
      </w:tr>
      <w:tr w:rsidR="004902D5" w14:paraId="7493E855" w14:textId="77777777" w:rsidTr="00043AF5">
        <w:tc>
          <w:tcPr>
            <w:tcW w:w="1129" w:type="dxa"/>
            <w:shd w:val="clear" w:color="auto" w:fill="D9D9D9" w:themeFill="background1" w:themeFillShade="D9"/>
            <w:vAlign w:val="center"/>
          </w:tcPr>
          <w:p w14:paraId="67231919" w14:textId="77777777" w:rsidR="004902D5" w:rsidRPr="00A5338C" w:rsidRDefault="004902D5" w:rsidP="00043AF5">
            <w:pPr>
              <w:jc w:val="center"/>
            </w:pPr>
            <w:r w:rsidRPr="005C7735">
              <w:rPr>
                <w:rFonts w:hint="eastAsia"/>
                <w:spacing w:val="30"/>
                <w:fitText w:val="876" w:id="1909195013"/>
              </w:rPr>
              <w:t>代表</w:t>
            </w:r>
            <w:r w:rsidRPr="005C7735">
              <w:rPr>
                <w:rFonts w:hint="eastAsia"/>
                <w:spacing w:val="15"/>
                <w:fitText w:val="876" w:id="1909195013"/>
              </w:rPr>
              <w:t>者</w:t>
            </w:r>
          </w:p>
        </w:tc>
        <w:tc>
          <w:tcPr>
            <w:tcW w:w="8215" w:type="dxa"/>
          </w:tcPr>
          <w:p w14:paraId="4886C081" w14:textId="77777777" w:rsidR="004902D5" w:rsidRDefault="00280EE0" w:rsidP="0021628F">
            <w:pPr>
              <w:wordWrap w:val="0"/>
              <w:jc w:val="right"/>
            </w:pPr>
            <w:r>
              <w:rPr>
                <w:rFonts w:hint="eastAsia"/>
              </w:rPr>
              <w:t>㊞</w:t>
            </w:r>
            <w:r w:rsidR="004902D5">
              <w:rPr>
                <w:rFonts w:hint="eastAsia"/>
              </w:rPr>
              <w:t xml:space="preserve">　</w:t>
            </w:r>
          </w:p>
        </w:tc>
      </w:tr>
    </w:tbl>
    <w:p w14:paraId="6944EC0E" w14:textId="77777777" w:rsidR="00DD2756" w:rsidRDefault="00DD2756" w:rsidP="00B85500"/>
    <w:p w14:paraId="1420B393" w14:textId="77777777" w:rsidR="00280EE0" w:rsidRDefault="00280EE0" w:rsidP="00B85500">
      <w:r>
        <w:rPr>
          <w:rFonts w:hint="eastAsia"/>
        </w:rPr>
        <w:t xml:space="preserve">　指定居宅介護支援事業所</w:t>
      </w:r>
    </w:p>
    <w:tbl>
      <w:tblPr>
        <w:tblStyle w:val="a3"/>
        <w:tblW w:w="0" w:type="auto"/>
        <w:tblLook w:val="04A0" w:firstRow="1" w:lastRow="0" w:firstColumn="1" w:lastColumn="0" w:noHBand="0" w:noVBand="1"/>
      </w:tblPr>
      <w:tblGrid>
        <w:gridCol w:w="1129"/>
        <w:gridCol w:w="8215"/>
      </w:tblGrid>
      <w:tr w:rsidR="00280EE0" w:rsidRPr="00A5338C" w14:paraId="594C3ACD" w14:textId="77777777" w:rsidTr="0021628F">
        <w:tc>
          <w:tcPr>
            <w:tcW w:w="1129" w:type="dxa"/>
            <w:shd w:val="clear" w:color="auto" w:fill="D9D9D9" w:themeFill="background1" w:themeFillShade="D9"/>
            <w:vAlign w:val="center"/>
          </w:tcPr>
          <w:p w14:paraId="4595C3C0" w14:textId="77777777" w:rsidR="00280EE0" w:rsidRPr="00A5338C" w:rsidRDefault="00280EE0" w:rsidP="0021628F">
            <w:pPr>
              <w:jc w:val="center"/>
            </w:pPr>
            <w:r w:rsidRPr="005C7735">
              <w:rPr>
                <w:rFonts w:hint="eastAsia"/>
                <w:spacing w:val="30"/>
                <w:fitText w:val="876" w:id="1909195520"/>
              </w:rPr>
              <w:t>所在</w:t>
            </w:r>
            <w:r w:rsidRPr="005C7735">
              <w:rPr>
                <w:rFonts w:hint="eastAsia"/>
                <w:spacing w:val="15"/>
                <w:fitText w:val="876" w:id="1909195520"/>
              </w:rPr>
              <w:t>地</w:t>
            </w:r>
          </w:p>
        </w:tc>
        <w:tc>
          <w:tcPr>
            <w:tcW w:w="8215" w:type="dxa"/>
          </w:tcPr>
          <w:p w14:paraId="1D83832E" w14:textId="77777777" w:rsidR="00280EE0" w:rsidRPr="00A5338C" w:rsidRDefault="00280EE0" w:rsidP="0021628F"/>
        </w:tc>
      </w:tr>
      <w:tr w:rsidR="00280EE0" w:rsidRPr="00A5338C" w14:paraId="3D4C36F8" w14:textId="77777777" w:rsidTr="0021628F">
        <w:tc>
          <w:tcPr>
            <w:tcW w:w="1129" w:type="dxa"/>
            <w:shd w:val="clear" w:color="auto" w:fill="D9D9D9" w:themeFill="background1" w:themeFillShade="D9"/>
            <w:vAlign w:val="center"/>
          </w:tcPr>
          <w:p w14:paraId="5C78A210" w14:textId="77777777" w:rsidR="00280EE0" w:rsidRPr="00A5338C" w:rsidRDefault="00280EE0" w:rsidP="0021628F">
            <w:pPr>
              <w:jc w:val="center"/>
            </w:pPr>
            <w:r w:rsidRPr="00280EE0">
              <w:rPr>
                <w:rFonts w:hint="eastAsia"/>
                <w:spacing w:val="198"/>
                <w:fitText w:val="876" w:id="1909195521"/>
              </w:rPr>
              <w:t>名</w:t>
            </w:r>
            <w:r w:rsidRPr="00280EE0">
              <w:rPr>
                <w:rFonts w:hint="eastAsia"/>
                <w:fitText w:val="876" w:id="1909195521"/>
              </w:rPr>
              <w:t>称</w:t>
            </w:r>
          </w:p>
        </w:tc>
        <w:tc>
          <w:tcPr>
            <w:tcW w:w="8215" w:type="dxa"/>
          </w:tcPr>
          <w:p w14:paraId="1AEE269E" w14:textId="77777777" w:rsidR="00280EE0" w:rsidRPr="00A5338C" w:rsidRDefault="00280EE0" w:rsidP="0021628F">
            <w:pPr>
              <w:wordWrap w:val="0"/>
              <w:jc w:val="right"/>
            </w:pPr>
          </w:p>
        </w:tc>
      </w:tr>
    </w:tbl>
    <w:p w14:paraId="2FE58B15" w14:textId="77777777" w:rsidR="0021628F" w:rsidRDefault="0021628F" w:rsidP="00B85500"/>
    <w:p w14:paraId="141566F2" w14:textId="77777777" w:rsidR="00280EE0" w:rsidRPr="00DD2756" w:rsidRDefault="00280EE0" w:rsidP="001508BD">
      <w:pPr>
        <w:widowControl/>
        <w:jc w:val="left"/>
      </w:pPr>
    </w:p>
    <w:sectPr w:rsidR="00280EE0" w:rsidRPr="00DD2756" w:rsidSect="007965AA">
      <w:footerReference w:type="default" r:id="rId6"/>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B186" w14:textId="77777777" w:rsidR="0021628F" w:rsidRDefault="0021628F" w:rsidP="000641F2">
      <w:r>
        <w:separator/>
      </w:r>
    </w:p>
  </w:endnote>
  <w:endnote w:type="continuationSeparator" w:id="0">
    <w:p w14:paraId="2751B9E9" w14:textId="77777777" w:rsidR="0021628F" w:rsidRDefault="0021628F" w:rsidP="0006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935096"/>
      <w:docPartObj>
        <w:docPartGallery w:val="Page Numbers (Bottom of Page)"/>
        <w:docPartUnique/>
      </w:docPartObj>
    </w:sdtPr>
    <w:sdtEndPr/>
    <w:sdtContent>
      <w:p w14:paraId="4B515E40" w14:textId="77777777" w:rsidR="0021628F" w:rsidRDefault="0021628F">
        <w:pPr>
          <w:pStyle w:val="a6"/>
          <w:jc w:val="center"/>
        </w:pPr>
        <w:r>
          <w:fldChar w:fldCharType="begin"/>
        </w:r>
        <w:r>
          <w:instrText>PAGE   \* MERGEFORMAT</w:instrText>
        </w:r>
        <w:r>
          <w:fldChar w:fldCharType="separate"/>
        </w:r>
        <w:r w:rsidR="00881F19" w:rsidRPr="00881F19">
          <w:rPr>
            <w:noProof/>
            <w:lang w:val="ja-JP"/>
          </w:rPr>
          <w:t>5</w:t>
        </w:r>
        <w:r>
          <w:fldChar w:fldCharType="end"/>
        </w:r>
      </w:p>
    </w:sdtContent>
  </w:sdt>
  <w:p w14:paraId="0B998A6E" w14:textId="77777777" w:rsidR="0021628F" w:rsidRDefault="002162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ACCD" w14:textId="77777777" w:rsidR="0021628F" w:rsidRDefault="0021628F" w:rsidP="000641F2">
      <w:r>
        <w:separator/>
      </w:r>
    </w:p>
  </w:footnote>
  <w:footnote w:type="continuationSeparator" w:id="0">
    <w:p w14:paraId="75923176" w14:textId="77777777" w:rsidR="0021628F" w:rsidRDefault="0021628F" w:rsidP="00064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B59"/>
    <w:rsid w:val="00010855"/>
    <w:rsid w:val="0001127B"/>
    <w:rsid w:val="00013292"/>
    <w:rsid w:val="00043AF5"/>
    <w:rsid w:val="000641F2"/>
    <w:rsid w:val="00071FAE"/>
    <w:rsid w:val="00072F90"/>
    <w:rsid w:val="00075E5B"/>
    <w:rsid w:val="00086867"/>
    <w:rsid w:val="000B3A87"/>
    <w:rsid w:val="000C4252"/>
    <w:rsid w:val="000C4E13"/>
    <w:rsid w:val="000E0B74"/>
    <w:rsid w:val="0012342B"/>
    <w:rsid w:val="00140073"/>
    <w:rsid w:val="00140DCD"/>
    <w:rsid w:val="00144DC1"/>
    <w:rsid w:val="0014678E"/>
    <w:rsid w:val="001508BD"/>
    <w:rsid w:val="001512B2"/>
    <w:rsid w:val="00184807"/>
    <w:rsid w:val="001C3422"/>
    <w:rsid w:val="001D57D1"/>
    <w:rsid w:val="0021628F"/>
    <w:rsid w:val="002165C9"/>
    <w:rsid w:val="002165D8"/>
    <w:rsid w:val="00232469"/>
    <w:rsid w:val="00256934"/>
    <w:rsid w:val="00273BE0"/>
    <w:rsid w:val="00280954"/>
    <w:rsid w:val="00280EE0"/>
    <w:rsid w:val="00284C79"/>
    <w:rsid w:val="002A5D43"/>
    <w:rsid w:val="002C0776"/>
    <w:rsid w:val="002E36F4"/>
    <w:rsid w:val="002E6978"/>
    <w:rsid w:val="002E78D4"/>
    <w:rsid w:val="002F69D7"/>
    <w:rsid w:val="0031580F"/>
    <w:rsid w:val="00315FDB"/>
    <w:rsid w:val="00321DAF"/>
    <w:rsid w:val="00365BA1"/>
    <w:rsid w:val="003808AA"/>
    <w:rsid w:val="00390D94"/>
    <w:rsid w:val="003B1EEC"/>
    <w:rsid w:val="003C68E1"/>
    <w:rsid w:val="003E5111"/>
    <w:rsid w:val="003F3B6C"/>
    <w:rsid w:val="004120BD"/>
    <w:rsid w:val="00423C87"/>
    <w:rsid w:val="004251B0"/>
    <w:rsid w:val="00444690"/>
    <w:rsid w:val="004570A4"/>
    <w:rsid w:val="004578C9"/>
    <w:rsid w:val="00460B38"/>
    <w:rsid w:val="00470870"/>
    <w:rsid w:val="00471087"/>
    <w:rsid w:val="00476E09"/>
    <w:rsid w:val="004770E4"/>
    <w:rsid w:val="00485D32"/>
    <w:rsid w:val="00486916"/>
    <w:rsid w:val="004902D5"/>
    <w:rsid w:val="004C3A6C"/>
    <w:rsid w:val="00521FCB"/>
    <w:rsid w:val="00544576"/>
    <w:rsid w:val="00546FEC"/>
    <w:rsid w:val="00582132"/>
    <w:rsid w:val="00590351"/>
    <w:rsid w:val="0059049C"/>
    <w:rsid w:val="005941FD"/>
    <w:rsid w:val="005C537F"/>
    <w:rsid w:val="005C7735"/>
    <w:rsid w:val="005E6D9B"/>
    <w:rsid w:val="005E7E91"/>
    <w:rsid w:val="00600B5A"/>
    <w:rsid w:val="00603759"/>
    <w:rsid w:val="00646734"/>
    <w:rsid w:val="00687AB3"/>
    <w:rsid w:val="006A2D4C"/>
    <w:rsid w:val="006C26A4"/>
    <w:rsid w:val="007060AF"/>
    <w:rsid w:val="00753D85"/>
    <w:rsid w:val="00772AB3"/>
    <w:rsid w:val="00795B59"/>
    <w:rsid w:val="007965AA"/>
    <w:rsid w:val="007D03DD"/>
    <w:rsid w:val="007F4A6D"/>
    <w:rsid w:val="00812827"/>
    <w:rsid w:val="008224BD"/>
    <w:rsid w:val="00823C01"/>
    <w:rsid w:val="00844D31"/>
    <w:rsid w:val="008661D7"/>
    <w:rsid w:val="008766F2"/>
    <w:rsid w:val="00881F19"/>
    <w:rsid w:val="00883AE9"/>
    <w:rsid w:val="008C55B9"/>
    <w:rsid w:val="008D0FF1"/>
    <w:rsid w:val="00945770"/>
    <w:rsid w:val="00950B75"/>
    <w:rsid w:val="00956AB0"/>
    <w:rsid w:val="009662DB"/>
    <w:rsid w:val="009767BD"/>
    <w:rsid w:val="009A087A"/>
    <w:rsid w:val="009B6751"/>
    <w:rsid w:val="00A03FEC"/>
    <w:rsid w:val="00A24E63"/>
    <w:rsid w:val="00A5338C"/>
    <w:rsid w:val="00A7017E"/>
    <w:rsid w:val="00A8213F"/>
    <w:rsid w:val="00AC1E83"/>
    <w:rsid w:val="00AD0FC7"/>
    <w:rsid w:val="00AD3958"/>
    <w:rsid w:val="00AF7281"/>
    <w:rsid w:val="00B35ADB"/>
    <w:rsid w:val="00B705A1"/>
    <w:rsid w:val="00B72CD5"/>
    <w:rsid w:val="00B83D41"/>
    <w:rsid w:val="00B85500"/>
    <w:rsid w:val="00B961D2"/>
    <w:rsid w:val="00BF33DD"/>
    <w:rsid w:val="00BF66C8"/>
    <w:rsid w:val="00C27E28"/>
    <w:rsid w:val="00C408FA"/>
    <w:rsid w:val="00C6151A"/>
    <w:rsid w:val="00C62F5C"/>
    <w:rsid w:val="00C95C84"/>
    <w:rsid w:val="00CA260C"/>
    <w:rsid w:val="00D12D45"/>
    <w:rsid w:val="00D15DBE"/>
    <w:rsid w:val="00D171AE"/>
    <w:rsid w:val="00D253D6"/>
    <w:rsid w:val="00D273A4"/>
    <w:rsid w:val="00D34B03"/>
    <w:rsid w:val="00D42F38"/>
    <w:rsid w:val="00D448D4"/>
    <w:rsid w:val="00D45FCB"/>
    <w:rsid w:val="00D80670"/>
    <w:rsid w:val="00D9582A"/>
    <w:rsid w:val="00DA0537"/>
    <w:rsid w:val="00DC1261"/>
    <w:rsid w:val="00DC40D7"/>
    <w:rsid w:val="00DD2756"/>
    <w:rsid w:val="00E05E52"/>
    <w:rsid w:val="00E06A79"/>
    <w:rsid w:val="00E32712"/>
    <w:rsid w:val="00E3342A"/>
    <w:rsid w:val="00E350DD"/>
    <w:rsid w:val="00E516F9"/>
    <w:rsid w:val="00EA5B7A"/>
    <w:rsid w:val="00EE53A3"/>
    <w:rsid w:val="00F201E0"/>
    <w:rsid w:val="00F248A0"/>
    <w:rsid w:val="00F27023"/>
    <w:rsid w:val="00F5308C"/>
    <w:rsid w:val="00F57CF2"/>
    <w:rsid w:val="00F67E04"/>
    <w:rsid w:val="00FA5945"/>
    <w:rsid w:val="00FB31AB"/>
    <w:rsid w:val="00FC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B4BC1E"/>
  <w15:chartTrackingRefBased/>
  <w15:docId w15:val="{D3FE7683-38E7-4A53-AF86-25E976D7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41F2"/>
    <w:pPr>
      <w:tabs>
        <w:tab w:val="center" w:pos="4252"/>
        <w:tab w:val="right" w:pos="8504"/>
      </w:tabs>
      <w:snapToGrid w:val="0"/>
    </w:pPr>
  </w:style>
  <w:style w:type="character" w:customStyle="1" w:styleId="a5">
    <w:name w:val="ヘッダー (文字)"/>
    <w:basedOn w:val="a0"/>
    <w:link w:val="a4"/>
    <w:uiPriority w:val="99"/>
    <w:rsid w:val="000641F2"/>
  </w:style>
  <w:style w:type="paragraph" w:styleId="a6">
    <w:name w:val="footer"/>
    <w:basedOn w:val="a"/>
    <w:link w:val="a7"/>
    <w:uiPriority w:val="99"/>
    <w:unhideWhenUsed/>
    <w:rsid w:val="000641F2"/>
    <w:pPr>
      <w:tabs>
        <w:tab w:val="center" w:pos="4252"/>
        <w:tab w:val="right" w:pos="8504"/>
      </w:tabs>
      <w:snapToGrid w:val="0"/>
    </w:pPr>
  </w:style>
  <w:style w:type="character" w:customStyle="1" w:styleId="a7">
    <w:name w:val="フッター (文字)"/>
    <w:basedOn w:val="a0"/>
    <w:link w:val="a6"/>
    <w:uiPriority w:val="99"/>
    <w:rsid w:val="000641F2"/>
  </w:style>
  <w:style w:type="paragraph" w:styleId="a8">
    <w:name w:val="Balloon Text"/>
    <w:basedOn w:val="a"/>
    <w:link w:val="a9"/>
    <w:uiPriority w:val="99"/>
    <w:semiHidden/>
    <w:unhideWhenUsed/>
    <w:rsid w:val="00A701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01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D0FC7"/>
    <w:rPr>
      <w:sz w:val="18"/>
      <w:szCs w:val="18"/>
    </w:rPr>
  </w:style>
  <w:style w:type="paragraph" w:styleId="ab">
    <w:name w:val="annotation text"/>
    <w:basedOn w:val="a"/>
    <w:link w:val="ac"/>
    <w:uiPriority w:val="99"/>
    <w:semiHidden/>
    <w:unhideWhenUsed/>
    <w:rsid w:val="00AD0FC7"/>
    <w:pPr>
      <w:jc w:val="left"/>
    </w:pPr>
  </w:style>
  <w:style w:type="character" w:customStyle="1" w:styleId="ac">
    <w:name w:val="コメント文字列 (文字)"/>
    <w:basedOn w:val="a0"/>
    <w:link w:val="ab"/>
    <w:uiPriority w:val="99"/>
    <w:semiHidden/>
    <w:rsid w:val="00AD0FC7"/>
  </w:style>
  <w:style w:type="paragraph" w:styleId="ad">
    <w:name w:val="annotation subject"/>
    <w:basedOn w:val="ab"/>
    <w:next w:val="ab"/>
    <w:link w:val="ae"/>
    <w:uiPriority w:val="99"/>
    <w:semiHidden/>
    <w:unhideWhenUsed/>
    <w:rsid w:val="00AD0FC7"/>
    <w:rPr>
      <w:b/>
      <w:bCs/>
    </w:rPr>
  </w:style>
  <w:style w:type="character" w:customStyle="1" w:styleId="ae">
    <w:name w:val="コメント内容 (文字)"/>
    <w:basedOn w:val="ac"/>
    <w:link w:val="ad"/>
    <w:uiPriority w:val="99"/>
    <w:semiHidden/>
    <w:rsid w:val="00AD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一貴</dc:creator>
  <cp:keywords/>
  <dc:description/>
  <cp:lastModifiedBy>山田 直幸</cp:lastModifiedBy>
  <cp:revision>107</cp:revision>
  <cp:lastPrinted>2019-01-29T04:27:00Z</cp:lastPrinted>
  <dcterms:created xsi:type="dcterms:W3CDTF">2019-01-04T09:21:00Z</dcterms:created>
  <dcterms:modified xsi:type="dcterms:W3CDTF">2019-09-06T06:07:00Z</dcterms:modified>
</cp:coreProperties>
</file>