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4111"/>
        <w:gridCol w:w="4671"/>
      </w:tblGrid>
      <w:tr w:rsidR="001B6171" w:rsidRPr="001B6171" w:rsidTr="001B6171"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6171" w:rsidRPr="001B6171" w:rsidRDefault="001B6171" w:rsidP="001B61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（１）</w:t>
            </w:r>
            <w:r w:rsidRPr="001B6171">
              <w:rPr>
                <w:rFonts w:hint="eastAsia"/>
                <w:b/>
              </w:rPr>
              <w:t>介護報酬等の額</w:t>
            </w:r>
            <w:r w:rsidRPr="001B6171">
              <w:rPr>
                <w:rFonts w:hint="eastAsia"/>
              </w:rPr>
              <w:t>＝単位数×地域単価（小数点以下切捨て）</w:t>
            </w:r>
          </w:p>
        </w:tc>
      </w:tr>
      <w:tr w:rsidR="0042378B" w:rsidRPr="00AC1E83" w:rsidTr="001F0F4E"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2378B" w:rsidRPr="00454B30" w:rsidRDefault="0042378B" w:rsidP="00454B30">
            <w:pPr>
              <w:rPr>
                <w:vertAlign w:val="superscript"/>
              </w:rPr>
            </w:pPr>
            <w:r>
              <w:rPr>
                <w:rFonts w:hint="eastAsia"/>
              </w:rPr>
              <w:t>介護予防支援費等</w:t>
            </w:r>
            <w:r w:rsidR="00454B30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4671" w:type="dxa"/>
            <w:tcBorders>
              <w:bottom w:val="dotted" w:sz="4" w:space="0" w:color="auto"/>
            </w:tcBorders>
            <w:vAlign w:val="center"/>
          </w:tcPr>
          <w:p w:rsidR="0042378B" w:rsidRPr="00AC1E83" w:rsidRDefault="0042378B" w:rsidP="00253A73">
            <w:pPr>
              <w:wordWrap w:val="0"/>
              <w:ind w:firstLineChars="50" w:firstLine="146"/>
              <w:jc w:val="left"/>
            </w:pPr>
            <w:r w:rsidRPr="00420F45">
              <w:rPr>
                <w:rFonts w:hint="eastAsia"/>
                <w:highlight w:val="yellow"/>
              </w:rPr>
              <w:t>4,4</w:t>
            </w:r>
            <w:r w:rsidR="00253A73">
              <w:rPr>
                <w:rFonts w:hint="eastAsia"/>
                <w:highlight w:val="yellow"/>
              </w:rPr>
              <w:t>91</w:t>
            </w:r>
            <w:r w:rsidR="0055367F" w:rsidRPr="00420F45">
              <w:rPr>
                <w:rFonts w:hint="eastAsia"/>
                <w:highlight w:val="yellow"/>
              </w:rPr>
              <w:t>円</w:t>
            </w:r>
            <w:r>
              <w:rPr>
                <w:rFonts w:hint="eastAsia"/>
              </w:rPr>
              <w:t>＝</w:t>
            </w:r>
            <w:r w:rsidR="000165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43</w:t>
            </w:r>
            <w:r w:rsidR="00253A73">
              <w:rPr>
                <w:rFonts w:hint="eastAsia"/>
              </w:rPr>
              <w:t>1</w:t>
            </w:r>
            <w:r>
              <w:rPr>
                <w:rFonts w:hint="eastAsia"/>
              </w:rPr>
              <w:t>×10.42</w:t>
            </w:r>
          </w:p>
        </w:tc>
      </w:tr>
      <w:tr w:rsidR="0042378B" w:rsidRPr="00AC1E83" w:rsidTr="001F0F4E">
        <w:tc>
          <w:tcPr>
            <w:tcW w:w="283" w:type="dxa"/>
            <w:vMerge w:val="restart"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</w:tcPr>
          <w:p w:rsidR="0042378B" w:rsidRDefault="0042378B" w:rsidP="001F0F4E"/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2378B" w:rsidRDefault="0042378B" w:rsidP="001F0F4E">
            <w:r>
              <w:rPr>
                <w:rFonts w:hint="eastAsia"/>
              </w:rPr>
              <w:t>初回加算又は連携加算</w:t>
            </w:r>
            <w:r w:rsidR="00454B30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 xml:space="preserve"> 付</w:t>
            </w: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B" w:rsidRPr="00AC1E83" w:rsidRDefault="0042378B" w:rsidP="00253A73">
            <w:pPr>
              <w:wordWrap w:val="0"/>
              <w:ind w:firstLineChars="50" w:firstLine="146"/>
              <w:jc w:val="left"/>
            </w:pPr>
            <w:r w:rsidRPr="00420F45">
              <w:rPr>
                <w:rFonts w:hint="eastAsia"/>
                <w:highlight w:val="yellow"/>
              </w:rPr>
              <w:t>7,6</w:t>
            </w:r>
            <w:r w:rsidR="00253A73">
              <w:rPr>
                <w:highlight w:val="yellow"/>
              </w:rPr>
              <w:t>17</w:t>
            </w:r>
            <w:r w:rsidR="0055367F" w:rsidRPr="00420F45">
              <w:rPr>
                <w:rFonts w:hint="eastAsia"/>
                <w:highlight w:val="yellow"/>
              </w:rPr>
              <w:t>円</w:t>
            </w:r>
            <w:r>
              <w:rPr>
                <w:rFonts w:hint="eastAsia"/>
              </w:rPr>
              <w:t>＝</w:t>
            </w:r>
            <w:r w:rsidR="00253A73">
              <w:rPr>
                <w:rFonts w:hint="eastAsia"/>
              </w:rPr>
              <w:t>(</w:t>
            </w:r>
            <w:r w:rsidR="00253A73">
              <w:t>431+300)</w:t>
            </w:r>
            <w:r w:rsidR="000165D8">
              <w:rPr>
                <w:rFonts w:hint="eastAsia"/>
              </w:rPr>
              <w:t>×10.42</w:t>
            </w:r>
          </w:p>
        </w:tc>
      </w:tr>
      <w:tr w:rsidR="0042378B" w:rsidRPr="00AC1E83" w:rsidTr="001F0F4E"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42378B" w:rsidRDefault="0042378B" w:rsidP="001F0F4E"/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:rsidR="0042378B" w:rsidRDefault="0042378B" w:rsidP="001F0F4E">
            <w:r>
              <w:rPr>
                <w:rFonts w:hint="eastAsia"/>
              </w:rPr>
              <w:t>初回加算及び連携加算</w:t>
            </w:r>
            <w:r w:rsidR="008A77B1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 xml:space="preserve"> 付</w:t>
            </w:r>
          </w:p>
        </w:tc>
        <w:tc>
          <w:tcPr>
            <w:tcW w:w="4671" w:type="dxa"/>
            <w:tcBorders>
              <w:top w:val="dotted" w:sz="4" w:space="0" w:color="auto"/>
            </w:tcBorders>
            <w:vAlign w:val="center"/>
          </w:tcPr>
          <w:p w:rsidR="0042378B" w:rsidRPr="00AC1E83" w:rsidRDefault="000165D8" w:rsidP="00253A73">
            <w:pPr>
              <w:jc w:val="left"/>
            </w:pPr>
            <w:r w:rsidRPr="00420F45">
              <w:rPr>
                <w:rFonts w:hint="eastAsia"/>
                <w:highlight w:val="yellow"/>
              </w:rPr>
              <w:t>10,7</w:t>
            </w:r>
            <w:r w:rsidR="00253A73">
              <w:rPr>
                <w:highlight w:val="yellow"/>
              </w:rPr>
              <w:t>43</w:t>
            </w:r>
            <w:r w:rsidR="0055367F" w:rsidRPr="00420F45">
              <w:rPr>
                <w:rFonts w:hint="eastAsia"/>
                <w:highlight w:val="yellow"/>
              </w:rPr>
              <w:t>円</w:t>
            </w:r>
            <w:r>
              <w:rPr>
                <w:rFonts w:hint="eastAsia"/>
              </w:rPr>
              <w:t>＝</w:t>
            </w:r>
            <w:r w:rsidR="00253A73">
              <w:rPr>
                <w:rFonts w:hint="eastAsia"/>
              </w:rPr>
              <w:t>(</w:t>
            </w:r>
            <w:r w:rsidR="00253A73">
              <w:t>431+300+300)</w:t>
            </w:r>
            <w:r>
              <w:rPr>
                <w:rFonts w:hint="eastAsia"/>
              </w:rPr>
              <w:t>×10.42</w:t>
            </w:r>
          </w:p>
        </w:tc>
      </w:tr>
      <w:tr w:rsidR="00454B30" w:rsidRPr="00AC1E83" w:rsidTr="00454B30"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B30" w:rsidRDefault="00454B30" w:rsidP="00454B30">
            <w:pPr>
              <w:ind w:left="877" w:hangingChars="300" w:hanging="877"/>
            </w:pPr>
            <w:r>
              <w:rPr>
                <w:rFonts w:hint="eastAsia"/>
              </w:rPr>
              <w:t>※１：介護予防支援費等とは、介護予防支援費、介護予防ケアマネジメント費Ａ又は介護予防ケアマネジメント費Ｃをいう。</w:t>
            </w:r>
          </w:p>
          <w:p w:rsidR="00454B30" w:rsidRPr="00454B30" w:rsidRDefault="00454B30" w:rsidP="00454B30">
            <w:pPr>
              <w:ind w:left="877" w:hangingChars="300" w:hanging="877"/>
            </w:pPr>
            <w:r>
              <w:rPr>
                <w:rFonts w:hint="eastAsia"/>
              </w:rPr>
              <w:t>※２：連携加算とは、介護予防小規模多機能型居宅介護事業所連携加算をいう。</w:t>
            </w:r>
          </w:p>
        </w:tc>
      </w:tr>
    </w:tbl>
    <w:p w:rsidR="0042378B" w:rsidRDefault="0042378B">
      <w:pPr>
        <w:rPr>
          <w:spacing w:val="-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4111"/>
        <w:gridCol w:w="4671"/>
      </w:tblGrid>
      <w:tr w:rsidR="001B6171" w:rsidRPr="001B6171" w:rsidTr="005B2672"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6171" w:rsidRPr="001B6171" w:rsidRDefault="001B6171" w:rsidP="00C95A6E">
            <w:pPr>
              <w:tabs>
                <w:tab w:val="center" w:pos="4424"/>
              </w:tabs>
              <w:jc w:val="center"/>
              <w:rPr>
                <w:b/>
              </w:rPr>
            </w:pPr>
            <w:r w:rsidRPr="00C95A6E">
              <w:rPr>
                <w:rFonts w:hint="eastAsia"/>
                <w:b/>
                <w:spacing w:val="-20"/>
              </w:rPr>
              <w:t>（２）</w:t>
            </w:r>
            <w:r w:rsidRPr="001B6171">
              <w:rPr>
                <w:rFonts w:hint="eastAsia"/>
                <w:b/>
                <w:spacing w:val="-20"/>
              </w:rPr>
              <w:t>(一部)委託料の額</w:t>
            </w:r>
            <w:r w:rsidRPr="00955232">
              <w:rPr>
                <w:rFonts w:hint="eastAsia"/>
                <w:spacing w:val="-20"/>
              </w:rPr>
              <w:t>＝介護報酬等×委託率×消費税率(小数点以下切捨て)</w:t>
            </w:r>
          </w:p>
        </w:tc>
      </w:tr>
      <w:tr w:rsidR="0042378B" w:rsidRPr="00AC1E83" w:rsidTr="001F0F4E"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2378B" w:rsidRDefault="0042378B" w:rsidP="001F0F4E">
            <w:r>
              <w:rPr>
                <w:rFonts w:hint="eastAsia"/>
              </w:rPr>
              <w:t>介護予防支援費等</w:t>
            </w:r>
            <w:r w:rsidR="00972A72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4671" w:type="dxa"/>
            <w:tcBorders>
              <w:bottom w:val="dotted" w:sz="4" w:space="0" w:color="auto"/>
            </w:tcBorders>
            <w:vAlign w:val="center"/>
          </w:tcPr>
          <w:p w:rsidR="0042378B" w:rsidRPr="00AC1E83" w:rsidRDefault="00611A38" w:rsidP="00253A73">
            <w:pPr>
              <w:wordWrap w:val="0"/>
              <w:ind w:rightChars="9" w:right="26" w:firstLineChars="50" w:firstLine="146"/>
              <w:jc w:val="left"/>
            </w:pPr>
            <w:r w:rsidRPr="00954848">
              <w:rPr>
                <w:rFonts w:hint="eastAsia"/>
                <w:highlight w:val="yellow"/>
              </w:rPr>
              <w:t>4,</w:t>
            </w:r>
            <w:r w:rsidR="00253A73">
              <w:rPr>
                <w:highlight w:val="yellow"/>
              </w:rPr>
              <w:t>446</w:t>
            </w:r>
            <w:r w:rsidR="0055367F" w:rsidRPr="00954848">
              <w:rPr>
                <w:rFonts w:hint="eastAsia"/>
                <w:highlight w:val="yellow"/>
              </w:rPr>
              <w:t>円</w:t>
            </w:r>
            <w:r>
              <w:rPr>
                <w:rFonts w:hint="eastAsia"/>
              </w:rPr>
              <w:t>＝4,4</w:t>
            </w:r>
            <w:r w:rsidR="00253A73">
              <w:t>91</w:t>
            </w:r>
            <w:r>
              <w:rPr>
                <w:rFonts w:hint="eastAsia"/>
              </w:rPr>
              <w:t>×0.9×1.</w:t>
            </w:r>
            <w:r w:rsidR="00253A73">
              <w:rPr>
                <w:rFonts w:hint="eastAsia"/>
              </w:rPr>
              <w:t>10</w:t>
            </w:r>
            <w:r w:rsidR="00420F45">
              <w:rPr>
                <w:rFonts w:hint="eastAsia"/>
              </w:rPr>
              <w:t xml:space="preserve">   </w:t>
            </w:r>
          </w:p>
        </w:tc>
      </w:tr>
      <w:tr w:rsidR="0042378B" w:rsidRPr="00AC1E83" w:rsidTr="001F0F4E">
        <w:tc>
          <w:tcPr>
            <w:tcW w:w="283" w:type="dxa"/>
            <w:vMerge w:val="restart"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</w:tcPr>
          <w:p w:rsidR="0042378B" w:rsidRDefault="0042378B" w:rsidP="001F0F4E"/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42378B" w:rsidRPr="001B6171" w:rsidRDefault="0042378B" w:rsidP="001F0F4E">
            <w:pPr>
              <w:rPr>
                <w:vertAlign w:val="superscript"/>
              </w:rPr>
            </w:pPr>
            <w:r>
              <w:rPr>
                <w:rFonts w:hint="eastAsia"/>
              </w:rPr>
              <w:t>初回加算又は連携加算</w:t>
            </w:r>
            <w:r w:rsidR="00CF299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 xml:space="preserve"> 付</w:t>
            </w: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78B" w:rsidRPr="00AC1E83" w:rsidRDefault="0055367F" w:rsidP="00253A73">
            <w:pPr>
              <w:wordWrap w:val="0"/>
              <w:ind w:rightChars="9" w:right="26" w:firstLineChars="50" w:firstLine="146"/>
              <w:jc w:val="left"/>
            </w:pPr>
            <w:r w:rsidRPr="00954848">
              <w:rPr>
                <w:rFonts w:hint="eastAsia"/>
                <w:highlight w:val="yellow"/>
              </w:rPr>
              <w:t>7,</w:t>
            </w:r>
            <w:r w:rsidR="00301BAD">
              <w:rPr>
                <w:rFonts w:hint="eastAsia"/>
                <w:highlight w:val="yellow"/>
              </w:rPr>
              <w:t>540</w:t>
            </w:r>
            <w:r w:rsidRPr="00954848">
              <w:rPr>
                <w:rFonts w:hint="eastAsia"/>
                <w:highlight w:val="yellow"/>
              </w:rPr>
              <w:t>円</w:t>
            </w:r>
            <w:r>
              <w:rPr>
                <w:rFonts w:hint="eastAsia"/>
              </w:rPr>
              <w:t>＝4,</w:t>
            </w:r>
            <w:r w:rsidR="00253A73">
              <w:t>446</w:t>
            </w:r>
            <w:r>
              <w:rPr>
                <w:rFonts w:hint="eastAsia"/>
              </w:rPr>
              <w:t>＋</w:t>
            </w:r>
            <w:r w:rsidRPr="00812678">
              <w:rPr>
                <w:rFonts w:hint="eastAsia"/>
                <w:shd w:val="pct15" w:color="auto" w:fill="FFFFFF"/>
              </w:rPr>
              <w:t>3,0</w:t>
            </w:r>
            <w:r w:rsidR="00253A73">
              <w:rPr>
                <w:shd w:val="pct15" w:color="auto" w:fill="FFFFFF"/>
              </w:rPr>
              <w:t>94</w:t>
            </w:r>
            <w:r w:rsidR="001B6171">
              <w:rPr>
                <w:rFonts w:hint="eastAsia"/>
                <w:shd w:val="pct15" w:color="auto" w:fill="FFFFFF"/>
                <w:vertAlign w:val="superscript"/>
              </w:rPr>
              <w:t>※</w:t>
            </w:r>
            <w:r w:rsidR="00253A73">
              <w:rPr>
                <w:rFonts w:hint="eastAsia"/>
                <w:shd w:val="pct15" w:color="auto" w:fill="FFFFFF"/>
                <w:vertAlign w:val="superscript"/>
              </w:rPr>
              <w:t>３</w:t>
            </w:r>
            <w:r w:rsidR="00324C20">
              <w:rPr>
                <w:rFonts w:hint="eastAsia"/>
                <w:shd w:val="pct15" w:color="auto" w:fill="FFFFFF"/>
                <w:vertAlign w:val="superscript"/>
              </w:rPr>
              <w:t>,</w:t>
            </w:r>
            <w:r w:rsidR="00253A73">
              <w:rPr>
                <w:rFonts w:hint="eastAsia"/>
                <w:shd w:val="pct15" w:color="auto" w:fill="FFFFFF"/>
                <w:vertAlign w:val="superscript"/>
              </w:rPr>
              <w:t>４</w:t>
            </w:r>
            <w:r w:rsidR="00701DBA">
              <w:t xml:space="preserve"> </w:t>
            </w:r>
          </w:p>
        </w:tc>
      </w:tr>
      <w:tr w:rsidR="0042378B" w:rsidRPr="00AC1E83" w:rsidTr="001F0F4E"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42378B" w:rsidRDefault="0042378B" w:rsidP="001F0F4E"/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:rsidR="0042378B" w:rsidRDefault="0042378B" w:rsidP="001F0F4E">
            <w:r>
              <w:rPr>
                <w:rFonts w:hint="eastAsia"/>
              </w:rPr>
              <w:t>初回加算及び連携加算</w:t>
            </w:r>
            <w:r w:rsidR="00CF299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 xml:space="preserve"> 付</w:t>
            </w:r>
          </w:p>
        </w:tc>
        <w:tc>
          <w:tcPr>
            <w:tcW w:w="4671" w:type="dxa"/>
            <w:tcBorders>
              <w:top w:val="dotted" w:sz="4" w:space="0" w:color="auto"/>
            </w:tcBorders>
            <w:vAlign w:val="center"/>
          </w:tcPr>
          <w:p w:rsidR="0042378B" w:rsidRPr="00AC1E83" w:rsidRDefault="0055367F" w:rsidP="00253A73">
            <w:pPr>
              <w:jc w:val="left"/>
            </w:pPr>
            <w:r w:rsidRPr="00954848">
              <w:rPr>
                <w:rFonts w:hint="eastAsia"/>
                <w:highlight w:val="yellow"/>
              </w:rPr>
              <w:t>10,</w:t>
            </w:r>
            <w:r w:rsidR="00BF0C61">
              <w:rPr>
                <w:highlight w:val="yellow"/>
              </w:rPr>
              <w:t>634</w:t>
            </w:r>
            <w:r w:rsidRPr="00954848">
              <w:rPr>
                <w:rFonts w:hint="eastAsia"/>
                <w:highlight w:val="yellow"/>
              </w:rPr>
              <w:t>円</w:t>
            </w:r>
            <w:r>
              <w:rPr>
                <w:rFonts w:hint="eastAsia"/>
              </w:rPr>
              <w:t>＝</w:t>
            </w:r>
            <w:r w:rsidR="00324C20">
              <w:t>7,</w:t>
            </w:r>
            <w:r w:rsidR="00BF0C61">
              <w:t>540</w:t>
            </w:r>
            <w:r>
              <w:rPr>
                <w:rFonts w:hint="eastAsia"/>
              </w:rPr>
              <w:t>＋</w:t>
            </w:r>
            <w:r w:rsidRPr="00812678">
              <w:rPr>
                <w:rFonts w:hint="eastAsia"/>
                <w:shd w:val="pct15" w:color="auto" w:fill="FFFFFF"/>
              </w:rPr>
              <w:t>3,0</w:t>
            </w:r>
            <w:r w:rsidR="00253A73">
              <w:rPr>
                <w:shd w:val="pct15" w:color="auto" w:fill="FFFFFF"/>
              </w:rPr>
              <w:t>94</w:t>
            </w:r>
            <w:r w:rsidR="00324C20">
              <w:rPr>
                <w:rFonts w:hint="eastAsia"/>
                <w:shd w:val="pct15" w:color="auto" w:fill="FFFFFF"/>
                <w:vertAlign w:val="superscript"/>
              </w:rPr>
              <w:t>※３,４</w:t>
            </w:r>
          </w:p>
        </w:tc>
      </w:tr>
      <w:tr w:rsidR="001B6171" w:rsidRPr="00AC1E83" w:rsidTr="005B2672"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5A6E" w:rsidRDefault="00C95A6E" w:rsidP="00253A73">
            <w:pPr>
              <w:ind w:left="877" w:hangingChars="300" w:hanging="877"/>
            </w:pPr>
            <w:r>
              <w:rPr>
                <w:rFonts w:hint="eastAsia"/>
              </w:rPr>
              <w:t>※</w:t>
            </w:r>
            <w:r w:rsidR="00253A73">
              <w:rPr>
                <w:rFonts w:hint="eastAsia"/>
              </w:rPr>
              <w:t>３</w:t>
            </w:r>
            <w:r>
              <w:rPr>
                <w:rFonts w:hint="eastAsia"/>
              </w:rPr>
              <w:t>：国保連合会の委託料支払システムの仕様のため、基本報酬と加算を区別し、それぞれの算出額を合算して積算するものとする。</w:t>
            </w:r>
          </w:p>
          <w:p w:rsidR="001B6171" w:rsidRPr="00C95A6E" w:rsidRDefault="00C95A6E" w:rsidP="00C95A6E">
            <w:r>
              <w:rPr>
                <w:rFonts w:hint="eastAsia"/>
              </w:rPr>
              <w:t>※</w:t>
            </w:r>
            <w:r w:rsidR="00253A73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：初回加算又は連携加算の額　</w:t>
            </w:r>
            <w:r w:rsidR="00253A73">
              <w:rPr>
                <w:rFonts w:hint="eastAsia"/>
                <w:shd w:val="pct15" w:color="auto" w:fill="FFFFFF"/>
              </w:rPr>
              <w:t>300単位×10.42</w:t>
            </w:r>
            <w:r w:rsidRPr="00812678">
              <w:rPr>
                <w:rFonts w:hint="eastAsia"/>
                <w:shd w:val="pct15" w:color="auto" w:fill="FFFFFF"/>
              </w:rPr>
              <w:t>円×0.9×1.</w:t>
            </w:r>
            <w:r w:rsidR="00253A73">
              <w:rPr>
                <w:rFonts w:hint="eastAsia"/>
                <w:shd w:val="pct15" w:color="auto" w:fill="FFFFFF"/>
              </w:rPr>
              <w:t>10</w:t>
            </w:r>
          </w:p>
        </w:tc>
      </w:tr>
    </w:tbl>
    <w:p w:rsidR="002B40E6" w:rsidRDefault="002B40E6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4111"/>
        <w:gridCol w:w="4671"/>
      </w:tblGrid>
      <w:tr w:rsidR="00C95A6E" w:rsidRPr="001B6171" w:rsidTr="005B2672"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5A6E" w:rsidRPr="001B6171" w:rsidRDefault="00C95A6E" w:rsidP="00C95A6E">
            <w:pPr>
              <w:tabs>
                <w:tab w:val="center" w:pos="4424"/>
              </w:tabs>
              <w:jc w:val="center"/>
              <w:rPr>
                <w:b/>
              </w:rPr>
            </w:pPr>
            <w:r w:rsidRPr="00C95A6E">
              <w:rPr>
                <w:rFonts w:hint="eastAsia"/>
                <w:b/>
              </w:rPr>
              <w:t>（３）（一部）委託料に含まれる消費税の額</w:t>
            </w:r>
            <w:r>
              <w:rPr>
                <w:rFonts w:hint="eastAsia"/>
              </w:rPr>
              <w:t>＝委託料－課税標準額</w:t>
            </w:r>
          </w:p>
        </w:tc>
      </w:tr>
      <w:tr w:rsidR="000E4C8B" w:rsidRPr="00AC1E83" w:rsidTr="001F0F4E"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E4C8B" w:rsidRDefault="000E4C8B" w:rsidP="001F0F4E">
            <w:r>
              <w:rPr>
                <w:rFonts w:hint="eastAsia"/>
              </w:rPr>
              <w:t>介護予防支援費等</w:t>
            </w:r>
            <w:r w:rsidR="00972A72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4671" w:type="dxa"/>
            <w:tcBorders>
              <w:bottom w:val="dotted" w:sz="4" w:space="0" w:color="auto"/>
            </w:tcBorders>
            <w:vAlign w:val="center"/>
          </w:tcPr>
          <w:p w:rsidR="000E4C8B" w:rsidRPr="00AC1E83" w:rsidRDefault="00F64F4C" w:rsidP="001F347B">
            <w:pPr>
              <w:wordWrap w:val="0"/>
              <w:ind w:rightChars="9" w:right="26"/>
              <w:jc w:val="left"/>
            </w:pPr>
            <w:r>
              <w:rPr>
                <w:rFonts w:hint="eastAsia"/>
                <w:highlight w:val="yellow"/>
              </w:rPr>
              <w:t>404</w:t>
            </w:r>
            <w:r w:rsidR="009701A1" w:rsidRPr="00954848">
              <w:rPr>
                <w:rFonts w:hint="eastAsia"/>
                <w:highlight w:val="yellow"/>
              </w:rPr>
              <w:t>円</w:t>
            </w:r>
            <w:r w:rsidR="009B0B99">
              <w:rPr>
                <w:rFonts w:hint="eastAsia"/>
              </w:rPr>
              <w:t>＝4,</w:t>
            </w:r>
            <w:r>
              <w:rPr>
                <w:rFonts w:hint="eastAsia"/>
              </w:rPr>
              <w:t>446</w:t>
            </w:r>
            <w:r w:rsidR="009B0B99">
              <w:rPr>
                <w:rFonts w:hint="eastAsia"/>
              </w:rPr>
              <w:t>－4,4</w:t>
            </w:r>
            <w:r>
              <w:rPr>
                <w:rFonts w:hint="eastAsia"/>
              </w:rPr>
              <w:t>91</w:t>
            </w:r>
            <w:r w:rsidR="009B0B99">
              <w:rPr>
                <w:rFonts w:hint="eastAsia"/>
              </w:rPr>
              <w:t>×0.9</w:t>
            </w:r>
          </w:p>
        </w:tc>
      </w:tr>
      <w:tr w:rsidR="000E4C8B" w:rsidRPr="00AC1E83" w:rsidTr="001F0F4E">
        <w:tc>
          <w:tcPr>
            <w:tcW w:w="283" w:type="dxa"/>
            <w:vMerge w:val="restart"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</w:tcPr>
          <w:p w:rsidR="000E4C8B" w:rsidRDefault="000E4C8B" w:rsidP="001F0F4E"/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E4C8B" w:rsidRDefault="000E4C8B" w:rsidP="001F0F4E">
            <w:r>
              <w:rPr>
                <w:rFonts w:hint="eastAsia"/>
              </w:rPr>
              <w:t>初回加算又は連携加算</w:t>
            </w:r>
            <w:r w:rsidR="00802808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 xml:space="preserve"> 付</w:t>
            </w: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C8B" w:rsidRPr="00AC1E83" w:rsidRDefault="002E2382" w:rsidP="001F347B">
            <w:pPr>
              <w:wordWrap w:val="0"/>
              <w:jc w:val="left"/>
            </w:pPr>
            <w:r>
              <w:rPr>
                <w:rFonts w:hint="eastAsia"/>
                <w:highlight w:val="yellow"/>
              </w:rPr>
              <w:t>68</w:t>
            </w:r>
            <w:r w:rsidR="00BF0C61">
              <w:rPr>
                <w:rFonts w:hint="eastAsia"/>
                <w:highlight w:val="yellow"/>
              </w:rPr>
              <w:t>5</w:t>
            </w:r>
            <w:r w:rsidR="009701A1" w:rsidRPr="00954848">
              <w:rPr>
                <w:rFonts w:hint="eastAsia"/>
                <w:highlight w:val="yellow"/>
              </w:rPr>
              <w:t>円</w:t>
            </w:r>
            <w:r w:rsidR="009701A1">
              <w:rPr>
                <w:rFonts w:hint="eastAsia"/>
              </w:rPr>
              <w:t>＝</w:t>
            </w:r>
            <w:r>
              <w:rPr>
                <w:rFonts w:hint="eastAsia"/>
              </w:rPr>
              <w:t>404</w:t>
            </w:r>
            <w:r w:rsidR="009701A1">
              <w:rPr>
                <w:rFonts w:hint="eastAsia"/>
              </w:rPr>
              <w:t>＋</w:t>
            </w:r>
            <w:r w:rsidR="009701A1" w:rsidRPr="0071661C">
              <w:rPr>
                <w:rFonts w:hint="eastAsia"/>
                <w:shd w:val="pct15" w:color="auto" w:fill="FFFFFF"/>
              </w:rPr>
              <w:t>2</w:t>
            </w:r>
            <w:r>
              <w:rPr>
                <w:rFonts w:hint="eastAsia"/>
                <w:shd w:val="pct15" w:color="auto" w:fill="FFFFFF"/>
              </w:rPr>
              <w:t>8</w:t>
            </w:r>
            <w:r w:rsidR="00BF0C61">
              <w:rPr>
                <w:shd w:val="pct15" w:color="auto" w:fill="FFFFFF"/>
              </w:rPr>
              <w:t>1</w:t>
            </w:r>
            <w:r w:rsidR="00C95A6E">
              <w:rPr>
                <w:rFonts w:hint="eastAsia"/>
                <w:shd w:val="pct15" w:color="auto" w:fill="FFFFFF"/>
                <w:vertAlign w:val="superscript"/>
              </w:rPr>
              <w:t>※</w:t>
            </w:r>
            <w:r>
              <w:rPr>
                <w:rFonts w:hint="eastAsia"/>
                <w:shd w:val="pct15" w:color="auto" w:fill="FFFFFF"/>
                <w:vertAlign w:val="superscript"/>
              </w:rPr>
              <w:t>５，６</w:t>
            </w:r>
            <w:r w:rsidR="009701A1">
              <w:t xml:space="preserve">  </w:t>
            </w:r>
          </w:p>
        </w:tc>
      </w:tr>
      <w:tr w:rsidR="000E4C8B" w:rsidRPr="00AC1E83" w:rsidTr="001F0F4E"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0E4C8B" w:rsidRDefault="000E4C8B" w:rsidP="001F0F4E"/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:rsidR="000E4C8B" w:rsidRDefault="000E4C8B" w:rsidP="001F0F4E">
            <w:r>
              <w:rPr>
                <w:rFonts w:hint="eastAsia"/>
              </w:rPr>
              <w:t>初回加算及び連携加算</w:t>
            </w:r>
            <w:r w:rsidR="00802808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 xml:space="preserve"> 付</w:t>
            </w:r>
          </w:p>
        </w:tc>
        <w:tc>
          <w:tcPr>
            <w:tcW w:w="4671" w:type="dxa"/>
            <w:tcBorders>
              <w:top w:val="dotted" w:sz="4" w:space="0" w:color="auto"/>
            </w:tcBorders>
            <w:vAlign w:val="center"/>
          </w:tcPr>
          <w:p w:rsidR="000E4C8B" w:rsidRPr="00AC1E83" w:rsidRDefault="00BF0C61" w:rsidP="001F347B">
            <w:pPr>
              <w:wordWrap w:val="0"/>
              <w:jc w:val="left"/>
            </w:pPr>
            <w:r>
              <w:rPr>
                <w:rFonts w:hint="eastAsia"/>
                <w:highlight w:val="yellow"/>
              </w:rPr>
              <w:t>9</w:t>
            </w:r>
            <w:r>
              <w:rPr>
                <w:highlight w:val="yellow"/>
              </w:rPr>
              <w:t>66</w:t>
            </w:r>
            <w:r w:rsidR="009701A1" w:rsidRPr="00954848">
              <w:rPr>
                <w:rFonts w:hint="eastAsia"/>
                <w:highlight w:val="yellow"/>
              </w:rPr>
              <w:t>円</w:t>
            </w:r>
            <w:r w:rsidR="009701A1">
              <w:rPr>
                <w:rFonts w:hint="eastAsia"/>
              </w:rPr>
              <w:t>＝</w:t>
            </w:r>
            <w:r w:rsidR="002E2382">
              <w:rPr>
                <w:rFonts w:hint="eastAsia"/>
              </w:rPr>
              <w:t>68</w:t>
            </w:r>
            <w:r>
              <w:t>5</w:t>
            </w:r>
            <w:r w:rsidR="009701A1">
              <w:rPr>
                <w:rFonts w:hint="eastAsia"/>
              </w:rPr>
              <w:t>＋</w:t>
            </w:r>
            <w:r w:rsidR="009701A1" w:rsidRPr="0071661C">
              <w:rPr>
                <w:rFonts w:hint="eastAsia"/>
                <w:shd w:val="pct15" w:color="auto" w:fill="FFFFFF"/>
              </w:rPr>
              <w:t>2</w:t>
            </w:r>
            <w:r w:rsidR="002E2382">
              <w:rPr>
                <w:rFonts w:hint="eastAsia"/>
                <w:shd w:val="pct15" w:color="auto" w:fill="FFFFFF"/>
              </w:rPr>
              <w:t>8</w:t>
            </w:r>
            <w:r>
              <w:rPr>
                <w:shd w:val="pct15" w:color="auto" w:fill="FFFFFF"/>
              </w:rPr>
              <w:t>1</w:t>
            </w:r>
            <w:r w:rsidR="002E2382">
              <w:rPr>
                <w:rFonts w:hint="eastAsia"/>
                <w:shd w:val="pct15" w:color="auto" w:fill="FFFFFF"/>
                <w:vertAlign w:val="superscript"/>
              </w:rPr>
              <w:t>※５，６</w:t>
            </w:r>
            <w:r w:rsidR="009701A1">
              <w:t xml:space="preserve">  </w:t>
            </w:r>
          </w:p>
        </w:tc>
      </w:tr>
      <w:tr w:rsidR="00C95A6E" w:rsidRPr="00AC1E83" w:rsidTr="005B2672"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5A6E" w:rsidRDefault="00C95A6E" w:rsidP="005B2672">
            <w:pPr>
              <w:ind w:left="877" w:hangingChars="300" w:hanging="877"/>
            </w:pPr>
            <w:r>
              <w:rPr>
                <w:rFonts w:hint="eastAsia"/>
              </w:rPr>
              <w:t>※</w:t>
            </w:r>
            <w:r w:rsidR="00F03CA0">
              <w:rPr>
                <w:rFonts w:hint="eastAsia"/>
              </w:rPr>
              <w:t>５</w:t>
            </w:r>
            <w:r>
              <w:rPr>
                <w:rFonts w:hint="eastAsia"/>
              </w:rPr>
              <w:t>：国保連合会の委託料支払システムの仕様のため、基本報酬と加算を区別し、それぞれの算出額を合算して積算するものとする。</w:t>
            </w:r>
          </w:p>
          <w:p w:rsidR="00C95A6E" w:rsidRPr="00C95A6E" w:rsidRDefault="00C95A6E" w:rsidP="005B2672">
            <w:r w:rsidRPr="00972A72">
              <w:rPr>
                <w:rFonts w:hint="eastAsia"/>
                <w:spacing w:val="7"/>
                <w:fitText w:val="8760" w:id="2033458947"/>
              </w:rPr>
              <w:t>※</w:t>
            </w:r>
            <w:r w:rsidR="00F03CA0" w:rsidRPr="00972A72">
              <w:rPr>
                <w:rFonts w:hint="eastAsia"/>
                <w:spacing w:val="7"/>
                <w:fitText w:val="8760" w:id="2033458947"/>
              </w:rPr>
              <w:t>６</w:t>
            </w:r>
            <w:r w:rsidRPr="00972A72">
              <w:rPr>
                <w:rFonts w:hint="eastAsia"/>
                <w:spacing w:val="7"/>
                <w:fitText w:val="8760" w:id="2033458947"/>
              </w:rPr>
              <w:t xml:space="preserve">：初回加算又は連携加算の消費税額　</w:t>
            </w:r>
            <w:r w:rsidRPr="00972A72">
              <w:rPr>
                <w:rFonts w:hint="eastAsia"/>
                <w:spacing w:val="7"/>
                <w:shd w:val="pct15" w:color="auto" w:fill="FFFFFF"/>
                <w:fitText w:val="8760" w:id="2033458947"/>
              </w:rPr>
              <w:t>3,0</w:t>
            </w:r>
            <w:r w:rsidR="002E2382" w:rsidRPr="00972A72">
              <w:rPr>
                <w:rFonts w:hint="eastAsia"/>
                <w:spacing w:val="7"/>
                <w:shd w:val="pct15" w:color="auto" w:fill="FFFFFF"/>
                <w:fitText w:val="8760" w:id="2033458947"/>
              </w:rPr>
              <w:t>94</w:t>
            </w:r>
            <w:r w:rsidRPr="00972A72">
              <w:rPr>
                <w:rFonts w:hint="eastAsia"/>
                <w:spacing w:val="7"/>
                <w:shd w:val="pct15" w:color="auto" w:fill="FFFFFF"/>
                <w:fitText w:val="8760" w:id="2033458947"/>
              </w:rPr>
              <w:t>－</w:t>
            </w:r>
            <w:r w:rsidR="0008038F" w:rsidRPr="00972A72">
              <w:rPr>
                <w:rFonts w:hint="eastAsia"/>
                <w:spacing w:val="7"/>
                <w:shd w:val="pct15" w:color="auto" w:fill="FFFFFF"/>
                <w:fitText w:val="8760" w:id="2033458947"/>
              </w:rPr>
              <w:t>(</w:t>
            </w:r>
            <w:r w:rsidR="002E2382" w:rsidRPr="00972A72">
              <w:rPr>
                <w:rFonts w:hint="eastAsia"/>
                <w:spacing w:val="7"/>
                <w:shd w:val="pct15" w:color="auto" w:fill="FFFFFF"/>
                <w:fitText w:val="8760" w:id="2033458947"/>
              </w:rPr>
              <w:t>300単位×10.42円</w:t>
            </w:r>
            <w:r w:rsidRPr="00972A72">
              <w:rPr>
                <w:rFonts w:hint="eastAsia"/>
                <w:spacing w:val="7"/>
                <w:shd w:val="pct15" w:color="auto" w:fill="FFFFFF"/>
                <w:fitText w:val="8760" w:id="2033458947"/>
              </w:rPr>
              <w:t>×0.9</w:t>
            </w:r>
            <w:r w:rsidR="0008038F" w:rsidRPr="00972A72">
              <w:rPr>
                <w:spacing w:val="17"/>
                <w:shd w:val="pct15" w:color="auto" w:fill="FFFFFF"/>
                <w:fitText w:val="8760" w:id="2033458947"/>
              </w:rPr>
              <w:t>)</w:t>
            </w:r>
          </w:p>
        </w:tc>
      </w:tr>
    </w:tbl>
    <w:p w:rsidR="00614FA5" w:rsidRDefault="00614FA5" w:rsidP="000E4C8B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4111"/>
        <w:gridCol w:w="4671"/>
      </w:tblGrid>
      <w:tr w:rsidR="00C95A6E" w:rsidRPr="001B6171" w:rsidTr="005B2672"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5A6E" w:rsidRPr="001B6171" w:rsidRDefault="00C95A6E" w:rsidP="005B2672">
            <w:pPr>
              <w:tabs>
                <w:tab w:val="center" w:pos="4424"/>
              </w:tabs>
              <w:jc w:val="center"/>
              <w:rPr>
                <w:b/>
              </w:rPr>
            </w:pPr>
            <w:r w:rsidRPr="00C95A6E">
              <w:rPr>
                <w:rFonts w:hint="eastAsia"/>
                <w:b/>
              </w:rPr>
              <w:t>（４）地域包括支援センターの利益</w:t>
            </w:r>
            <w:r>
              <w:rPr>
                <w:rFonts w:hint="eastAsia"/>
              </w:rPr>
              <w:t>＝介護報酬等－委託料</w:t>
            </w:r>
          </w:p>
        </w:tc>
      </w:tr>
      <w:tr w:rsidR="00614FA5" w:rsidRPr="00AC1E83" w:rsidTr="001F0F4E">
        <w:tc>
          <w:tcPr>
            <w:tcW w:w="43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614FA5" w:rsidRDefault="00614FA5" w:rsidP="001F0F4E">
            <w:r>
              <w:rPr>
                <w:rFonts w:hint="eastAsia"/>
              </w:rPr>
              <w:t>介護予防支援費等</w:t>
            </w:r>
            <w:r w:rsidR="00972A72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4671" w:type="dxa"/>
            <w:tcBorders>
              <w:bottom w:val="dotted" w:sz="4" w:space="0" w:color="auto"/>
            </w:tcBorders>
            <w:vAlign w:val="center"/>
          </w:tcPr>
          <w:p w:rsidR="00614FA5" w:rsidRPr="00AC1E83" w:rsidRDefault="00774410" w:rsidP="00774410">
            <w:pPr>
              <w:wordWrap w:val="0"/>
              <w:ind w:firstLineChars="50" w:firstLine="146"/>
              <w:jc w:val="left"/>
            </w:pPr>
            <w:r>
              <w:rPr>
                <w:rFonts w:hint="eastAsia"/>
                <w:highlight w:val="yellow"/>
              </w:rPr>
              <w:t>4</w:t>
            </w:r>
            <w:r>
              <w:rPr>
                <w:highlight w:val="yellow"/>
              </w:rPr>
              <w:t>5</w:t>
            </w:r>
            <w:r w:rsidR="00614FA5" w:rsidRPr="00954848">
              <w:rPr>
                <w:rFonts w:hint="eastAsia"/>
                <w:highlight w:val="yellow"/>
              </w:rPr>
              <w:t>円</w:t>
            </w:r>
            <w:r w:rsidR="00614FA5">
              <w:rPr>
                <w:rFonts w:hint="eastAsia"/>
              </w:rPr>
              <w:t>＝</w:t>
            </w:r>
            <w:r w:rsidR="0005757B">
              <w:rPr>
                <w:rFonts w:hint="eastAsia"/>
              </w:rPr>
              <w:t xml:space="preserve"> </w:t>
            </w:r>
            <w:r w:rsidR="00614FA5">
              <w:rPr>
                <w:rFonts w:hint="eastAsia"/>
              </w:rPr>
              <w:t>4,4</w:t>
            </w:r>
            <w:r>
              <w:t>91</w:t>
            </w:r>
            <w:r w:rsidR="00614FA5">
              <w:rPr>
                <w:rFonts w:hint="eastAsia"/>
              </w:rPr>
              <w:t>円－</w:t>
            </w:r>
            <w:r w:rsidR="0005757B">
              <w:rPr>
                <w:rFonts w:hint="eastAsia"/>
              </w:rPr>
              <w:t xml:space="preserve"> </w:t>
            </w:r>
            <w:r w:rsidR="00614FA5">
              <w:rPr>
                <w:rFonts w:hint="eastAsia"/>
              </w:rPr>
              <w:t>4,</w:t>
            </w:r>
            <w:r>
              <w:t>446</w:t>
            </w:r>
            <w:r w:rsidR="00614FA5">
              <w:rPr>
                <w:rFonts w:hint="eastAsia"/>
              </w:rPr>
              <w:t>円</w:t>
            </w:r>
          </w:p>
        </w:tc>
      </w:tr>
      <w:tr w:rsidR="00614FA5" w:rsidRPr="00AC1E83" w:rsidTr="001F0F4E">
        <w:tc>
          <w:tcPr>
            <w:tcW w:w="283" w:type="dxa"/>
            <w:vMerge w:val="restart"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</w:tcPr>
          <w:p w:rsidR="00614FA5" w:rsidRDefault="00614FA5" w:rsidP="001F0F4E"/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614FA5" w:rsidRDefault="00614FA5" w:rsidP="001F0F4E">
            <w:r>
              <w:rPr>
                <w:rFonts w:hint="eastAsia"/>
              </w:rPr>
              <w:t>初回加算又は連携加算</w:t>
            </w:r>
            <w:r w:rsidR="00972A72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 xml:space="preserve"> 付</w:t>
            </w: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FA5" w:rsidRPr="00AC1E83" w:rsidRDefault="00774410" w:rsidP="00774410">
            <w:pPr>
              <w:wordWrap w:val="0"/>
              <w:ind w:firstLineChars="50" w:firstLine="146"/>
              <w:jc w:val="left"/>
            </w:pPr>
            <w:r>
              <w:rPr>
                <w:rFonts w:hint="eastAsia"/>
                <w:highlight w:val="yellow"/>
              </w:rPr>
              <w:t>7</w:t>
            </w:r>
            <w:r>
              <w:rPr>
                <w:highlight w:val="yellow"/>
              </w:rPr>
              <w:t>7</w:t>
            </w:r>
            <w:r w:rsidR="00614FA5" w:rsidRPr="00954848">
              <w:rPr>
                <w:rFonts w:hint="eastAsia"/>
                <w:highlight w:val="yellow"/>
              </w:rPr>
              <w:t>円</w:t>
            </w:r>
            <w:r w:rsidR="00614FA5">
              <w:rPr>
                <w:rFonts w:hint="eastAsia"/>
              </w:rPr>
              <w:t>＝</w:t>
            </w:r>
            <w:r w:rsidR="0005757B">
              <w:rPr>
                <w:rFonts w:hint="eastAsia"/>
              </w:rPr>
              <w:t xml:space="preserve"> </w:t>
            </w:r>
            <w:r w:rsidR="00614FA5">
              <w:rPr>
                <w:rFonts w:hint="eastAsia"/>
              </w:rPr>
              <w:t>7,6</w:t>
            </w:r>
            <w:r>
              <w:t>17</w:t>
            </w:r>
            <w:r w:rsidR="00614FA5">
              <w:rPr>
                <w:rFonts w:hint="eastAsia"/>
              </w:rPr>
              <w:t>円－</w:t>
            </w:r>
            <w:r w:rsidR="0005757B">
              <w:rPr>
                <w:rFonts w:hint="eastAsia"/>
              </w:rPr>
              <w:t xml:space="preserve"> </w:t>
            </w:r>
            <w:r w:rsidR="00614FA5">
              <w:rPr>
                <w:rFonts w:hint="eastAsia"/>
              </w:rPr>
              <w:t>7,</w:t>
            </w:r>
            <w:r>
              <w:t>540</w:t>
            </w:r>
            <w:r w:rsidR="00614FA5">
              <w:rPr>
                <w:rFonts w:hint="eastAsia"/>
              </w:rPr>
              <w:t>円</w:t>
            </w:r>
          </w:p>
        </w:tc>
      </w:tr>
      <w:tr w:rsidR="00614FA5" w:rsidRPr="00AC1E83" w:rsidTr="00C0422D">
        <w:trPr>
          <w:trHeight w:val="85"/>
        </w:trPr>
        <w:tc>
          <w:tcPr>
            <w:tcW w:w="283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614FA5" w:rsidRDefault="00614FA5" w:rsidP="001F0F4E"/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:rsidR="00614FA5" w:rsidRDefault="00614FA5" w:rsidP="001F0F4E">
            <w:r>
              <w:rPr>
                <w:rFonts w:hint="eastAsia"/>
              </w:rPr>
              <w:t>初回加算及び連携加算</w:t>
            </w:r>
            <w:r w:rsidR="00972A72">
              <w:rPr>
                <w:rFonts w:hint="eastAsia"/>
                <w:vertAlign w:val="superscript"/>
              </w:rPr>
              <w:t>※２</w:t>
            </w:r>
            <w:bookmarkStart w:id="0" w:name="_GoBack"/>
            <w:bookmarkEnd w:id="0"/>
            <w:r>
              <w:rPr>
                <w:rFonts w:hint="eastAsia"/>
              </w:rPr>
              <w:t xml:space="preserve"> 付</w:t>
            </w:r>
          </w:p>
        </w:tc>
        <w:tc>
          <w:tcPr>
            <w:tcW w:w="4671" w:type="dxa"/>
            <w:tcBorders>
              <w:top w:val="dotted" w:sz="4" w:space="0" w:color="auto"/>
            </w:tcBorders>
            <w:vAlign w:val="center"/>
          </w:tcPr>
          <w:p w:rsidR="00614FA5" w:rsidRPr="00AC1E83" w:rsidRDefault="00774410" w:rsidP="00774410">
            <w:pPr>
              <w:jc w:val="left"/>
            </w:pPr>
            <w:r>
              <w:rPr>
                <w:rFonts w:hint="eastAsia"/>
                <w:highlight w:val="yellow"/>
              </w:rPr>
              <w:t>1</w:t>
            </w:r>
            <w:r>
              <w:rPr>
                <w:highlight w:val="yellow"/>
              </w:rPr>
              <w:t>09</w:t>
            </w:r>
            <w:r w:rsidR="00614FA5" w:rsidRPr="00954848">
              <w:rPr>
                <w:rFonts w:hint="eastAsia"/>
                <w:highlight w:val="yellow"/>
              </w:rPr>
              <w:t>円</w:t>
            </w:r>
            <w:r w:rsidR="00614FA5">
              <w:rPr>
                <w:rFonts w:hint="eastAsia"/>
              </w:rPr>
              <w:t>＝10,7</w:t>
            </w:r>
            <w:r>
              <w:t>43</w:t>
            </w:r>
            <w:r w:rsidR="00614FA5">
              <w:rPr>
                <w:rFonts w:hint="eastAsia"/>
              </w:rPr>
              <w:t>円－10,</w:t>
            </w:r>
            <w:r>
              <w:t>634</w:t>
            </w:r>
            <w:r w:rsidR="00614FA5">
              <w:rPr>
                <w:rFonts w:hint="eastAsia"/>
              </w:rPr>
              <w:t>円</w:t>
            </w:r>
          </w:p>
        </w:tc>
      </w:tr>
    </w:tbl>
    <w:p w:rsidR="00614FA5" w:rsidRDefault="00614FA5" w:rsidP="00C0422D"/>
    <w:sectPr w:rsidR="00614FA5" w:rsidSect="007965AA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73" w:rsidRDefault="00253A73" w:rsidP="00253A73">
      <w:r>
        <w:separator/>
      </w:r>
    </w:p>
  </w:endnote>
  <w:endnote w:type="continuationSeparator" w:id="0">
    <w:p w:rsidR="00253A73" w:rsidRDefault="00253A73" w:rsidP="0025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73" w:rsidRDefault="00253A73" w:rsidP="00253A73">
      <w:r>
        <w:separator/>
      </w:r>
    </w:p>
  </w:footnote>
  <w:footnote w:type="continuationSeparator" w:id="0">
    <w:p w:rsidR="00253A73" w:rsidRDefault="00253A73" w:rsidP="0025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A73" w:rsidRDefault="00253A73" w:rsidP="00253A73">
    <w:pPr>
      <w:pStyle w:val="a4"/>
      <w:jc w:val="center"/>
      <w:rPr>
        <w:rFonts w:hint="eastAsia"/>
      </w:rPr>
    </w:pPr>
    <w:r>
      <w:rPr>
        <w:rFonts w:hint="eastAsia"/>
      </w:rPr>
      <w:t>委託料積算根拠（令和元年１０月１日以降適用分）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CB"/>
    <w:rsid w:val="000165D8"/>
    <w:rsid w:val="0005757B"/>
    <w:rsid w:val="0008038F"/>
    <w:rsid w:val="000E4C8B"/>
    <w:rsid w:val="001B6171"/>
    <w:rsid w:val="001F347B"/>
    <w:rsid w:val="00253A73"/>
    <w:rsid w:val="002A4086"/>
    <w:rsid w:val="002B40E6"/>
    <w:rsid w:val="002E2382"/>
    <w:rsid w:val="00301BAD"/>
    <w:rsid w:val="00324C20"/>
    <w:rsid w:val="003808AA"/>
    <w:rsid w:val="00420F45"/>
    <w:rsid w:val="0042378B"/>
    <w:rsid w:val="00452987"/>
    <w:rsid w:val="00454B30"/>
    <w:rsid w:val="0055367F"/>
    <w:rsid w:val="00611A38"/>
    <w:rsid w:val="00614FA5"/>
    <w:rsid w:val="00701DBA"/>
    <w:rsid w:val="0071661C"/>
    <w:rsid w:val="00774410"/>
    <w:rsid w:val="007965AA"/>
    <w:rsid w:val="00802808"/>
    <w:rsid w:val="00812678"/>
    <w:rsid w:val="008341CB"/>
    <w:rsid w:val="008661D7"/>
    <w:rsid w:val="008A77B1"/>
    <w:rsid w:val="00954848"/>
    <w:rsid w:val="00955232"/>
    <w:rsid w:val="009701A1"/>
    <w:rsid w:val="00972A72"/>
    <w:rsid w:val="009B0B99"/>
    <w:rsid w:val="00A50522"/>
    <w:rsid w:val="00AB1F2C"/>
    <w:rsid w:val="00BF0C61"/>
    <w:rsid w:val="00C0422D"/>
    <w:rsid w:val="00C518A8"/>
    <w:rsid w:val="00C95A6E"/>
    <w:rsid w:val="00CF299B"/>
    <w:rsid w:val="00E957E7"/>
    <w:rsid w:val="00F03CA0"/>
    <w:rsid w:val="00F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8B294"/>
  <w15:chartTrackingRefBased/>
  <w15:docId w15:val="{6FD4A2D2-E716-4112-9AFA-319925A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A73"/>
  </w:style>
  <w:style w:type="paragraph" w:styleId="a6">
    <w:name w:val="footer"/>
    <w:basedOn w:val="a"/>
    <w:link w:val="a7"/>
    <w:uiPriority w:val="99"/>
    <w:unhideWhenUsed/>
    <w:rsid w:val="0025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山田 直幸</cp:lastModifiedBy>
  <cp:revision>23</cp:revision>
  <dcterms:created xsi:type="dcterms:W3CDTF">2019-01-29T04:39:00Z</dcterms:created>
  <dcterms:modified xsi:type="dcterms:W3CDTF">2019-09-06T07:34:00Z</dcterms:modified>
</cp:coreProperties>
</file>