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D89" w:rsidRPr="00601D8D" w:rsidRDefault="00601D8D" w:rsidP="00252D89">
      <w:pPr>
        <w:jc w:val="center"/>
        <w:rPr>
          <w:b/>
        </w:rPr>
      </w:pPr>
      <w:r>
        <w:rPr>
          <w:noProof/>
        </w:rPr>
        <mc:AlternateContent>
          <mc:Choice Requires="wps">
            <w:drawing>
              <wp:anchor distT="0" distB="0" distL="114300" distR="114300" simplePos="0" relativeHeight="251659264" behindDoc="0" locked="0" layoutInCell="1" allowOverlap="1" wp14:anchorId="6F505AD4" wp14:editId="78B95A25">
                <wp:simplePos x="0" y="0"/>
                <wp:positionH relativeFrom="margin">
                  <wp:align>right</wp:align>
                </wp:positionH>
                <wp:positionV relativeFrom="paragraph">
                  <wp:posOffset>-371244</wp:posOffset>
                </wp:positionV>
                <wp:extent cx="771896" cy="344384"/>
                <wp:effectExtent l="0" t="0" r="28575" b="17780"/>
                <wp:wrapNone/>
                <wp:docPr id="1" name="正方形/長方形 1"/>
                <wp:cNvGraphicFramePr/>
                <a:graphic xmlns:a="http://schemas.openxmlformats.org/drawingml/2006/main">
                  <a:graphicData uri="http://schemas.microsoft.com/office/word/2010/wordprocessingShape">
                    <wps:wsp>
                      <wps:cNvSpPr/>
                      <wps:spPr>
                        <a:xfrm>
                          <a:off x="0" y="0"/>
                          <a:ext cx="771896" cy="344384"/>
                        </a:xfrm>
                        <a:prstGeom prst="rect">
                          <a:avLst/>
                        </a:prstGeom>
                      </wps:spPr>
                      <wps:style>
                        <a:lnRef idx="2">
                          <a:schemeClr val="dk1"/>
                        </a:lnRef>
                        <a:fillRef idx="1">
                          <a:schemeClr val="lt1"/>
                        </a:fillRef>
                        <a:effectRef idx="0">
                          <a:schemeClr val="dk1"/>
                        </a:effectRef>
                        <a:fontRef idx="minor">
                          <a:schemeClr val="dk1"/>
                        </a:fontRef>
                      </wps:style>
                      <wps:txbx>
                        <w:txbxContent>
                          <w:p w:rsidR="000F4A39" w:rsidRPr="000F4A39" w:rsidRDefault="000F4A39" w:rsidP="000F4A39">
                            <w:pPr>
                              <w:jc w:val="center"/>
                              <w:rPr>
                                <w:b/>
                              </w:rPr>
                            </w:pPr>
                            <w:r w:rsidRPr="000F4A39">
                              <w:rPr>
                                <w:rFonts w:hint="eastAsia"/>
                                <w:b/>
                              </w:rPr>
                              <w:t>資料</w:t>
                            </w:r>
                            <w:r w:rsidRPr="000F4A39">
                              <w:rPr>
                                <w:b/>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505AD4" id="正方形/長方形 1" o:spid="_x0000_s1026" style="position:absolute;left:0;text-align:left;margin-left:9.6pt;margin-top:-29.25pt;width:60.8pt;height:27.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" fillcolor="white [3201]" strokecolor="black [3200]" strokeweight="1pt">
                <v:textbox>
                  <w:txbxContent>
                    <w:p w:rsidR="000F4A39" w:rsidRPr="000F4A39" w:rsidRDefault="000F4A39" w:rsidP="000F4A39">
                      <w:pPr>
                        <w:jc w:val="center"/>
                        <w:rPr>
                          <w:b/>
                        </w:rPr>
                      </w:pPr>
                      <w:r w:rsidRPr="000F4A39">
                        <w:rPr>
                          <w:rFonts w:hint="eastAsia"/>
                          <w:b/>
                        </w:rPr>
                        <w:t>資料</w:t>
                      </w:r>
                      <w:r w:rsidRPr="000F4A39">
                        <w:rPr>
                          <w:b/>
                        </w:rPr>
                        <w:t>４</w:t>
                      </w:r>
                    </w:p>
                  </w:txbxContent>
                </v:textbox>
                <w10:wrap anchorx="margin"/>
              </v:rect>
            </w:pict>
          </mc:Fallback>
        </mc:AlternateContent>
      </w:r>
      <w:r w:rsidR="00252D89" w:rsidRPr="00601D8D">
        <w:rPr>
          <w:rFonts w:hint="eastAsia"/>
          <w:b/>
        </w:rPr>
        <w:t>指定介護予防支援事業所の指定について</w:t>
      </w:r>
    </w:p>
    <w:p w:rsidR="00252D89" w:rsidRDefault="00601D8D">
      <w:r>
        <w:rPr>
          <w:rFonts w:hint="eastAsia"/>
        </w:rPr>
        <w:t>１　制度概要</w:t>
      </w:r>
    </w:p>
    <w:p w:rsidR="005D6F4E" w:rsidRDefault="005D6F4E" w:rsidP="005D6F4E">
      <w:pPr>
        <w:ind w:left="292" w:hangingChars="100" w:hanging="292"/>
      </w:pPr>
      <w:r>
        <w:rPr>
          <w:rFonts w:hint="eastAsia"/>
        </w:rPr>
        <w:t xml:space="preserve">　　</w:t>
      </w:r>
      <w:r w:rsidR="001B2821">
        <w:rPr>
          <w:rFonts w:hint="eastAsia"/>
        </w:rPr>
        <w:t>介護予防支援とは、</w:t>
      </w:r>
      <w:r w:rsidRPr="00437ED5">
        <w:rPr>
          <w:rFonts w:hint="eastAsia"/>
          <w:u w:val="single"/>
        </w:rPr>
        <w:t>予防給付をうける</w:t>
      </w:r>
      <w:r>
        <w:rPr>
          <w:rFonts w:hint="eastAsia"/>
        </w:rPr>
        <w:t>要支援者について、介護予防支援事業者（地域包括支援センター）が介護予防ケアマネジメントを行</w:t>
      </w:r>
      <w:r w:rsidR="001B2821">
        <w:rPr>
          <w:rFonts w:hint="eastAsia"/>
        </w:rPr>
        <w:t>うことです。</w:t>
      </w:r>
    </w:p>
    <w:p w:rsidR="009C73B3" w:rsidRDefault="00584D6D" w:rsidP="005D6F4E">
      <w:pPr>
        <w:ind w:left="292" w:hangingChars="100" w:hanging="292"/>
      </w:pPr>
      <w:r>
        <w:rPr>
          <w:rFonts w:hint="eastAsia"/>
        </w:rPr>
        <w:t xml:space="preserve">　　当該要支援者が介護予防サービス等を適切</w:t>
      </w:r>
      <w:r w:rsidR="009C73B3">
        <w:rPr>
          <w:rFonts w:hint="eastAsia"/>
        </w:rPr>
        <w:t>に利用することができるように、地域包括支援センターの保健師等が次のことを行います。</w:t>
      </w:r>
    </w:p>
    <w:p w:rsidR="009C73B3" w:rsidRDefault="009C73B3" w:rsidP="005D6F4E">
      <w:pPr>
        <w:ind w:left="292" w:hangingChars="100" w:hanging="292"/>
      </w:pPr>
      <w:r>
        <w:rPr>
          <w:rFonts w:hint="eastAsia"/>
        </w:rPr>
        <w:t xml:space="preserve">　　①介護予防サービス計画の</w:t>
      </w:r>
      <w:r w:rsidR="00584D6D">
        <w:rPr>
          <w:rFonts w:hint="eastAsia"/>
        </w:rPr>
        <w:t>作成</w:t>
      </w:r>
    </w:p>
    <w:p w:rsidR="00584D6D" w:rsidRDefault="009C73B3" w:rsidP="005D6F4E">
      <w:pPr>
        <w:ind w:left="292" w:hangingChars="100" w:hanging="292"/>
      </w:pPr>
      <w:r>
        <w:rPr>
          <w:rFonts w:hint="eastAsia"/>
        </w:rPr>
        <w:t xml:space="preserve">　　</w:t>
      </w:r>
      <w:r w:rsidR="00584D6D">
        <w:rPr>
          <w:rFonts w:hint="eastAsia"/>
        </w:rPr>
        <w:t>②</w:t>
      </w:r>
      <w:r>
        <w:rPr>
          <w:rFonts w:hint="eastAsia"/>
        </w:rPr>
        <w:t>計画に基づくサービス提供</w:t>
      </w:r>
      <w:r w:rsidR="00E02893">
        <w:rPr>
          <w:rFonts w:hint="eastAsia"/>
        </w:rPr>
        <w:t>確保</w:t>
      </w:r>
      <w:r>
        <w:rPr>
          <w:rFonts w:hint="eastAsia"/>
        </w:rPr>
        <w:t>の</w:t>
      </w:r>
      <w:bookmarkStart w:id="0" w:name="_GoBack"/>
      <w:bookmarkEnd w:id="0"/>
      <w:r>
        <w:rPr>
          <w:rFonts w:hint="eastAsia"/>
        </w:rPr>
        <w:t>ための事業者等との連絡調整</w:t>
      </w:r>
    </w:p>
    <w:p w:rsidR="00CE3149" w:rsidRDefault="00CE3149" w:rsidP="00CE3149">
      <w:pPr>
        <w:ind w:left="292" w:hangingChars="100" w:hanging="292"/>
      </w:pPr>
      <w:r>
        <w:rPr>
          <w:rFonts w:hint="eastAsia"/>
        </w:rPr>
        <w:t xml:space="preserve">　　事業者は、市区町村の長による事業所指定を受けることで、当該事業所を利用する被保険者に対する保険給付を受けることができます。</w:t>
      </w:r>
    </w:p>
    <w:p w:rsidR="005D6F4E" w:rsidRPr="00CE3149" w:rsidRDefault="005D6F4E"/>
    <w:p w:rsidR="005D6F4E" w:rsidRDefault="008E1A12">
      <w:r>
        <w:rPr>
          <w:rFonts w:hint="eastAsia"/>
        </w:rPr>
        <w:t>２　背景</w:t>
      </w:r>
    </w:p>
    <w:p w:rsidR="008E1A12" w:rsidRDefault="008E1A12" w:rsidP="001F7030">
      <w:pPr>
        <w:ind w:left="292" w:hangingChars="100" w:hanging="292"/>
      </w:pPr>
      <w:r>
        <w:rPr>
          <w:rFonts w:hint="eastAsia"/>
        </w:rPr>
        <w:t xml:space="preserve">　　</w:t>
      </w:r>
      <w:r w:rsidR="001F7030">
        <w:rPr>
          <w:rFonts w:hint="eastAsia"/>
        </w:rPr>
        <w:t>平成３</w:t>
      </w:r>
      <w:r w:rsidR="00546409">
        <w:rPr>
          <w:rFonts w:hint="eastAsia"/>
        </w:rPr>
        <w:t>１</w:t>
      </w:r>
      <w:r w:rsidR="001F7030">
        <w:rPr>
          <w:rFonts w:hint="eastAsia"/>
        </w:rPr>
        <w:t>年４月１日付けで、社会福祉法人あかぎ万葉が流山市北部西地域包括支援センターを設置し、流山市から委託を受けて地域包括支援センターを運営することとなります。</w:t>
      </w:r>
    </w:p>
    <w:p w:rsidR="001F7030" w:rsidRDefault="001F7030" w:rsidP="001F7030">
      <w:pPr>
        <w:ind w:left="292" w:hangingChars="100" w:hanging="292"/>
      </w:pPr>
      <w:r>
        <w:rPr>
          <w:rFonts w:hint="eastAsia"/>
        </w:rPr>
        <w:t xml:space="preserve">　　</w:t>
      </w:r>
      <w:r w:rsidR="004A3012">
        <w:rPr>
          <w:rFonts w:hint="eastAsia"/>
        </w:rPr>
        <w:t>これに伴い、担当地域に居住する被保険者に対し</w:t>
      </w:r>
      <w:r w:rsidR="006C4F9D">
        <w:rPr>
          <w:rFonts w:hint="eastAsia"/>
        </w:rPr>
        <w:t>て</w:t>
      </w:r>
      <w:r w:rsidR="004A3012">
        <w:rPr>
          <w:rFonts w:hint="eastAsia"/>
        </w:rPr>
        <w:t>介護予防支援を提供するため、</w:t>
      </w:r>
      <w:r w:rsidR="006C4F9D">
        <w:rPr>
          <w:rFonts w:hint="eastAsia"/>
        </w:rPr>
        <w:t>流山市に指定の申請がありました。</w:t>
      </w:r>
    </w:p>
    <w:p w:rsidR="006C4F9D" w:rsidRDefault="006C4F9D" w:rsidP="001F7030">
      <w:pPr>
        <w:ind w:left="292" w:hangingChars="100" w:hanging="292"/>
      </w:pPr>
      <w:r>
        <w:rPr>
          <w:rFonts w:hint="eastAsia"/>
        </w:rPr>
        <w:t xml:space="preserve">　　申請内容の審査の結果、指定基準その他の法定の欠格事由に該当しないことを確認したため、平成３１年４月１日付けで</w:t>
      </w:r>
      <w:r w:rsidR="003024C5">
        <w:rPr>
          <w:rFonts w:hint="eastAsia"/>
        </w:rPr>
        <w:t>指定するものです。</w:t>
      </w:r>
    </w:p>
    <w:p w:rsidR="009E7C1B" w:rsidRDefault="009E7C1B" w:rsidP="001F7030">
      <w:pPr>
        <w:ind w:left="292" w:hangingChars="100" w:hanging="292"/>
      </w:pPr>
    </w:p>
    <w:p w:rsidR="009E7C1B" w:rsidRDefault="009E7C1B" w:rsidP="001F7030">
      <w:pPr>
        <w:ind w:left="292" w:hangingChars="100" w:hanging="292"/>
      </w:pPr>
      <w:r>
        <w:rPr>
          <w:rFonts w:hint="eastAsia"/>
        </w:rPr>
        <w:t>３　運営協議会の役割</w:t>
      </w:r>
    </w:p>
    <w:p w:rsidR="009E7C1B" w:rsidRDefault="009E7C1B" w:rsidP="001F7030">
      <w:pPr>
        <w:ind w:left="292" w:hangingChars="100" w:hanging="292"/>
      </w:pPr>
      <w:r>
        <w:rPr>
          <w:rFonts w:hint="eastAsia"/>
        </w:rPr>
        <w:t xml:space="preserve">　　</w:t>
      </w:r>
      <w:r w:rsidR="00F72B71">
        <w:rPr>
          <w:rFonts w:hint="eastAsia"/>
        </w:rPr>
        <w:t>市区町村の長は指定に当たり、あらかじめ被保険者等の意見を反映させるための必要な措置を講じることが求められています。</w:t>
      </w:r>
    </w:p>
    <w:p w:rsidR="00F72B71" w:rsidRDefault="00F72B71" w:rsidP="001F7030">
      <w:pPr>
        <w:ind w:left="292" w:hangingChars="100" w:hanging="292"/>
      </w:pPr>
      <w:r>
        <w:rPr>
          <w:rFonts w:hint="eastAsia"/>
        </w:rPr>
        <w:t xml:space="preserve">　　そこで、地域包括支援センターの公正かつ中立な運営を確保するた</w:t>
      </w:r>
      <w:r w:rsidR="00F44DEC">
        <w:rPr>
          <w:rFonts w:hint="eastAsia"/>
        </w:rPr>
        <w:t>に設置される運営協議会</w:t>
      </w:r>
      <w:r w:rsidR="006F6478">
        <w:rPr>
          <w:rFonts w:hint="eastAsia"/>
        </w:rPr>
        <w:t>において意見を求め、</w:t>
      </w:r>
      <w:r>
        <w:rPr>
          <w:rFonts w:hint="eastAsia"/>
        </w:rPr>
        <w:t>市区町村の適切な意思決定に関与</w:t>
      </w:r>
      <w:r w:rsidR="001E16EB">
        <w:rPr>
          <w:rFonts w:hint="eastAsia"/>
        </w:rPr>
        <w:t>していただく</w:t>
      </w:r>
      <w:r w:rsidR="006F6478">
        <w:rPr>
          <w:rFonts w:hint="eastAsia"/>
        </w:rPr>
        <w:t>ことにより、当該必要な措置を講じたこととしています。</w:t>
      </w:r>
    </w:p>
    <w:p w:rsidR="009E7C1B" w:rsidRDefault="009E7C1B" w:rsidP="001F7030">
      <w:pPr>
        <w:ind w:left="292" w:hangingChars="100" w:hanging="292"/>
      </w:pPr>
    </w:p>
    <w:p w:rsidR="00C10AC1" w:rsidRDefault="00C10AC1">
      <w:pPr>
        <w:widowControl/>
        <w:jc w:val="left"/>
      </w:pPr>
      <w:r>
        <w:br w:type="page"/>
      </w:r>
    </w:p>
    <w:p w:rsidR="00AE0CB0" w:rsidRDefault="00210000" w:rsidP="00B627A4">
      <w:pPr>
        <w:ind w:left="292" w:hangingChars="100" w:hanging="292"/>
      </w:pPr>
      <w:r>
        <w:rPr>
          <w:rFonts w:hint="eastAsia"/>
        </w:rPr>
        <w:lastRenderedPageBreak/>
        <w:t>４</w:t>
      </w:r>
      <w:r w:rsidR="00C21606">
        <w:rPr>
          <w:rFonts w:hint="eastAsia"/>
        </w:rPr>
        <w:t xml:space="preserve">　申請</w:t>
      </w:r>
      <w:r>
        <w:rPr>
          <w:rFonts w:hint="eastAsia"/>
        </w:rPr>
        <w:t>内容</w:t>
      </w:r>
    </w:p>
    <w:tbl>
      <w:tblPr>
        <w:tblStyle w:val="a3"/>
        <w:tblW w:w="0" w:type="auto"/>
        <w:tblInd w:w="292" w:type="dxa"/>
        <w:tblLook w:val="04A0" w:firstRow="1" w:lastRow="0" w:firstColumn="1" w:lastColumn="0" w:noHBand="0" w:noVBand="1"/>
      </w:tblPr>
      <w:tblGrid>
        <w:gridCol w:w="696"/>
        <w:gridCol w:w="2976"/>
        <w:gridCol w:w="5380"/>
      </w:tblGrid>
      <w:tr w:rsidR="00AE0CB0" w:rsidTr="00403D93">
        <w:tc>
          <w:tcPr>
            <w:tcW w:w="696" w:type="dxa"/>
            <w:vMerge w:val="restart"/>
            <w:shd w:val="clear" w:color="auto" w:fill="D0CECE" w:themeFill="background2" w:themeFillShade="E6"/>
            <w:textDirection w:val="tbRlV"/>
            <w:vAlign w:val="center"/>
          </w:tcPr>
          <w:p w:rsidR="00AE0CB0" w:rsidRDefault="00AE0CB0" w:rsidP="007E3B17">
            <w:pPr>
              <w:ind w:left="113" w:right="113"/>
              <w:jc w:val="center"/>
            </w:pPr>
            <w:r w:rsidRPr="009C73B3">
              <w:rPr>
                <w:rFonts w:hint="eastAsia"/>
                <w:spacing w:val="105"/>
                <w:fitText w:val="1168" w:id="1934839808"/>
              </w:rPr>
              <w:t>申請</w:t>
            </w:r>
            <w:r w:rsidRPr="009C73B3">
              <w:rPr>
                <w:rFonts w:hint="eastAsia"/>
                <w:spacing w:val="7"/>
                <w:fitText w:val="1168" w:id="1934839808"/>
              </w:rPr>
              <w:t>者</w:t>
            </w:r>
          </w:p>
        </w:tc>
        <w:tc>
          <w:tcPr>
            <w:tcW w:w="2976" w:type="dxa"/>
            <w:shd w:val="clear" w:color="auto" w:fill="D0CECE" w:themeFill="background2" w:themeFillShade="E6"/>
            <w:vAlign w:val="center"/>
          </w:tcPr>
          <w:p w:rsidR="00AE0CB0" w:rsidRDefault="00AE0CB0" w:rsidP="007E3B17">
            <w:pPr>
              <w:jc w:val="center"/>
            </w:pPr>
            <w:r w:rsidRPr="009C73B3">
              <w:rPr>
                <w:rFonts w:hint="eastAsia"/>
                <w:spacing w:val="1065"/>
                <w:fitText w:val="2628" w:id="1933841920"/>
              </w:rPr>
              <w:t>名</w:t>
            </w:r>
            <w:r w:rsidRPr="009C73B3">
              <w:rPr>
                <w:rFonts w:hint="eastAsia"/>
                <w:spacing w:val="7"/>
                <w:fitText w:val="2628" w:id="1933841920"/>
              </w:rPr>
              <w:t>称</w:t>
            </w:r>
          </w:p>
        </w:tc>
        <w:tc>
          <w:tcPr>
            <w:tcW w:w="5380" w:type="dxa"/>
          </w:tcPr>
          <w:p w:rsidR="00AE0CB0" w:rsidRDefault="0093467D" w:rsidP="001F7030">
            <w:r>
              <w:rPr>
                <w:rFonts w:hint="eastAsia"/>
              </w:rPr>
              <w:t>社会福祉法人あかぎ万葉</w:t>
            </w:r>
          </w:p>
        </w:tc>
      </w:tr>
      <w:tr w:rsidR="00AE0CB0" w:rsidTr="00403D93">
        <w:tc>
          <w:tcPr>
            <w:tcW w:w="696" w:type="dxa"/>
            <w:vMerge/>
            <w:shd w:val="clear" w:color="auto" w:fill="D0CECE" w:themeFill="background2" w:themeFillShade="E6"/>
            <w:vAlign w:val="center"/>
          </w:tcPr>
          <w:p w:rsidR="00AE0CB0" w:rsidRDefault="00AE0CB0" w:rsidP="007E3B17">
            <w:pPr>
              <w:jc w:val="center"/>
            </w:pPr>
          </w:p>
        </w:tc>
        <w:tc>
          <w:tcPr>
            <w:tcW w:w="2976" w:type="dxa"/>
            <w:shd w:val="clear" w:color="auto" w:fill="D0CECE" w:themeFill="background2" w:themeFillShade="E6"/>
            <w:vAlign w:val="center"/>
          </w:tcPr>
          <w:p w:rsidR="00AE0CB0" w:rsidRDefault="00AE0CB0" w:rsidP="007E3B17">
            <w:pPr>
              <w:jc w:val="center"/>
            </w:pPr>
            <w:r w:rsidRPr="009C73B3">
              <w:rPr>
                <w:rFonts w:hint="eastAsia"/>
                <w:spacing w:val="15"/>
                <w:fitText w:val="2628" w:id="1933841921"/>
              </w:rPr>
              <w:t>主たる事務所所在</w:t>
            </w:r>
            <w:r w:rsidRPr="009C73B3">
              <w:rPr>
                <w:rFonts w:hint="eastAsia"/>
                <w:spacing w:val="112"/>
                <w:fitText w:val="2628" w:id="1933841921"/>
              </w:rPr>
              <w:t>地</w:t>
            </w:r>
          </w:p>
        </w:tc>
        <w:tc>
          <w:tcPr>
            <w:tcW w:w="5380" w:type="dxa"/>
          </w:tcPr>
          <w:p w:rsidR="00AE0CB0" w:rsidRDefault="0093467D" w:rsidP="001F7030">
            <w:r>
              <w:rPr>
                <w:rFonts w:hint="eastAsia"/>
              </w:rPr>
              <w:t>流山市東深井</w:t>
            </w:r>
            <w:r w:rsidR="00362A74">
              <w:rPr>
                <w:rFonts w:hint="eastAsia"/>
              </w:rPr>
              <w:t>５２０番１</w:t>
            </w:r>
          </w:p>
        </w:tc>
      </w:tr>
      <w:tr w:rsidR="00AE0CB0" w:rsidTr="00403D93">
        <w:tc>
          <w:tcPr>
            <w:tcW w:w="696" w:type="dxa"/>
            <w:vMerge/>
            <w:shd w:val="clear" w:color="auto" w:fill="D0CECE" w:themeFill="background2" w:themeFillShade="E6"/>
            <w:vAlign w:val="center"/>
          </w:tcPr>
          <w:p w:rsidR="00AE0CB0" w:rsidRDefault="00AE0CB0" w:rsidP="007E3B17">
            <w:pPr>
              <w:jc w:val="center"/>
            </w:pPr>
          </w:p>
        </w:tc>
        <w:tc>
          <w:tcPr>
            <w:tcW w:w="2976" w:type="dxa"/>
            <w:shd w:val="clear" w:color="auto" w:fill="D0CECE" w:themeFill="background2" w:themeFillShade="E6"/>
            <w:vAlign w:val="center"/>
          </w:tcPr>
          <w:p w:rsidR="00AE0CB0" w:rsidRDefault="00AE0CB0" w:rsidP="007E3B17">
            <w:pPr>
              <w:jc w:val="center"/>
            </w:pPr>
            <w:r w:rsidRPr="009C73B3">
              <w:rPr>
                <w:rFonts w:hint="eastAsia"/>
                <w:spacing w:val="105"/>
                <w:fitText w:val="2628" w:id="1933841922"/>
              </w:rPr>
              <w:t>代表者職氏</w:t>
            </w:r>
            <w:r w:rsidRPr="009C73B3">
              <w:rPr>
                <w:rFonts w:hint="eastAsia"/>
                <w:spacing w:val="67"/>
                <w:fitText w:val="2628" w:id="1933841922"/>
              </w:rPr>
              <w:t>名</w:t>
            </w:r>
          </w:p>
        </w:tc>
        <w:tc>
          <w:tcPr>
            <w:tcW w:w="5380" w:type="dxa"/>
          </w:tcPr>
          <w:p w:rsidR="00AE0CB0" w:rsidRDefault="00362A74" w:rsidP="00362A74">
            <w:pPr>
              <w:jc w:val="left"/>
            </w:pPr>
            <w:r>
              <w:rPr>
                <w:rFonts w:hint="eastAsia"/>
              </w:rPr>
              <w:t>理事長　中　登</w:t>
            </w:r>
          </w:p>
        </w:tc>
      </w:tr>
      <w:tr w:rsidR="000B77BB" w:rsidTr="00403D93">
        <w:tc>
          <w:tcPr>
            <w:tcW w:w="696" w:type="dxa"/>
            <w:vMerge w:val="restart"/>
            <w:shd w:val="clear" w:color="auto" w:fill="D0CECE" w:themeFill="background2" w:themeFillShade="E6"/>
            <w:textDirection w:val="tbRlV"/>
            <w:vAlign w:val="center"/>
          </w:tcPr>
          <w:p w:rsidR="000B77BB" w:rsidRDefault="000B77BB" w:rsidP="007E3B17">
            <w:pPr>
              <w:ind w:left="113" w:right="113"/>
              <w:jc w:val="center"/>
            </w:pPr>
            <w:r w:rsidRPr="009C73B3">
              <w:rPr>
                <w:rFonts w:hint="eastAsia"/>
                <w:spacing w:val="390"/>
                <w:fitText w:val="2336" w:id="1934839809"/>
              </w:rPr>
              <w:t>事業</w:t>
            </w:r>
            <w:r w:rsidRPr="009C73B3">
              <w:rPr>
                <w:rFonts w:hint="eastAsia"/>
                <w:spacing w:val="22"/>
                <w:fitText w:val="2336" w:id="1934839809"/>
              </w:rPr>
              <w:t>所</w:t>
            </w:r>
          </w:p>
        </w:tc>
        <w:tc>
          <w:tcPr>
            <w:tcW w:w="2976" w:type="dxa"/>
            <w:shd w:val="clear" w:color="auto" w:fill="D0CECE" w:themeFill="background2" w:themeFillShade="E6"/>
            <w:vAlign w:val="center"/>
          </w:tcPr>
          <w:p w:rsidR="000B77BB" w:rsidRDefault="000B77BB" w:rsidP="007E3B17">
            <w:pPr>
              <w:jc w:val="center"/>
            </w:pPr>
            <w:r w:rsidRPr="009C73B3">
              <w:rPr>
                <w:rFonts w:hint="eastAsia"/>
                <w:spacing w:val="1065"/>
                <w:fitText w:val="2628" w:id="1933842432"/>
              </w:rPr>
              <w:t>名</w:t>
            </w:r>
            <w:r w:rsidRPr="009C73B3">
              <w:rPr>
                <w:rFonts w:hint="eastAsia"/>
                <w:spacing w:val="7"/>
                <w:fitText w:val="2628" w:id="1933842432"/>
              </w:rPr>
              <w:t>称</w:t>
            </w:r>
          </w:p>
        </w:tc>
        <w:tc>
          <w:tcPr>
            <w:tcW w:w="5380" w:type="dxa"/>
          </w:tcPr>
          <w:p w:rsidR="000B77BB" w:rsidRDefault="00066FF4" w:rsidP="001F7030">
            <w:r>
              <w:rPr>
                <w:rFonts w:hint="eastAsia"/>
              </w:rPr>
              <w:t>流山市北部西地域包括支援センター</w:t>
            </w:r>
          </w:p>
        </w:tc>
      </w:tr>
      <w:tr w:rsidR="000B77BB" w:rsidTr="00403D93">
        <w:tc>
          <w:tcPr>
            <w:tcW w:w="696" w:type="dxa"/>
            <w:vMerge/>
            <w:shd w:val="clear" w:color="auto" w:fill="D0CECE" w:themeFill="background2" w:themeFillShade="E6"/>
            <w:vAlign w:val="center"/>
          </w:tcPr>
          <w:p w:rsidR="000B77BB" w:rsidRDefault="000B77BB" w:rsidP="007E3B17">
            <w:pPr>
              <w:jc w:val="center"/>
            </w:pPr>
          </w:p>
        </w:tc>
        <w:tc>
          <w:tcPr>
            <w:tcW w:w="2976" w:type="dxa"/>
            <w:shd w:val="clear" w:color="auto" w:fill="D0CECE" w:themeFill="background2" w:themeFillShade="E6"/>
            <w:vAlign w:val="center"/>
          </w:tcPr>
          <w:p w:rsidR="000B77BB" w:rsidRDefault="000B77BB" w:rsidP="007E3B17">
            <w:pPr>
              <w:jc w:val="center"/>
            </w:pPr>
            <w:r w:rsidRPr="009C73B3">
              <w:rPr>
                <w:rFonts w:hint="eastAsia"/>
                <w:spacing w:val="465"/>
                <w:fitText w:val="2628" w:id="1933842433"/>
              </w:rPr>
              <w:t>所在</w:t>
            </w:r>
            <w:r w:rsidRPr="009C73B3">
              <w:rPr>
                <w:rFonts w:hint="eastAsia"/>
                <w:spacing w:val="22"/>
                <w:fitText w:val="2628" w:id="1933842433"/>
              </w:rPr>
              <w:t>地</w:t>
            </w:r>
          </w:p>
        </w:tc>
        <w:tc>
          <w:tcPr>
            <w:tcW w:w="5380" w:type="dxa"/>
          </w:tcPr>
          <w:p w:rsidR="0089048D" w:rsidRDefault="00066FF4" w:rsidP="001F7030">
            <w:r w:rsidRPr="00066FF4">
              <w:rPr>
                <w:rFonts w:hint="eastAsia"/>
              </w:rPr>
              <w:t>流山市大字中野久木４２１番地</w:t>
            </w:r>
          </w:p>
          <w:p w:rsidR="000B77BB" w:rsidRDefault="00066FF4" w:rsidP="001F7030">
            <w:r w:rsidRPr="00066FF4">
              <w:rPr>
                <w:rFonts w:hint="eastAsia"/>
              </w:rPr>
              <w:t>特別養護老人ホーム花のいろ内</w:t>
            </w:r>
          </w:p>
        </w:tc>
      </w:tr>
      <w:tr w:rsidR="000B77BB" w:rsidTr="008171EF">
        <w:tc>
          <w:tcPr>
            <w:tcW w:w="696" w:type="dxa"/>
            <w:vMerge/>
            <w:shd w:val="clear" w:color="auto" w:fill="D0CECE" w:themeFill="background2" w:themeFillShade="E6"/>
            <w:vAlign w:val="center"/>
          </w:tcPr>
          <w:p w:rsidR="000B77BB" w:rsidRDefault="000B77BB" w:rsidP="007E3B17">
            <w:pPr>
              <w:jc w:val="center"/>
            </w:pPr>
          </w:p>
        </w:tc>
        <w:tc>
          <w:tcPr>
            <w:tcW w:w="2976" w:type="dxa"/>
            <w:shd w:val="clear" w:color="auto" w:fill="D0CECE" w:themeFill="background2" w:themeFillShade="E6"/>
            <w:vAlign w:val="center"/>
          </w:tcPr>
          <w:p w:rsidR="007608D1" w:rsidRDefault="000B77BB" w:rsidP="007E3B17">
            <w:pPr>
              <w:jc w:val="center"/>
            </w:pPr>
            <w:r w:rsidRPr="009C73B3">
              <w:rPr>
                <w:rFonts w:hint="eastAsia"/>
                <w:spacing w:val="75"/>
                <w:fitText w:val="2628" w:id="1934840066"/>
              </w:rPr>
              <w:t>指定を受けよ</w:t>
            </w:r>
            <w:r w:rsidRPr="009C73B3">
              <w:rPr>
                <w:rFonts w:hint="eastAsia"/>
                <w:spacing w:val="22"/>
                <w:fitText w:val="2628" w:id="1934840066"/>
              </w:rPr>
              <w:t>う</w:t>
            </w:r>
          </w:p>
          <w:p w:rsidR="000B77BB" w:rsidRDefault="000B77BB" w:rsidP="007E3B17">
            <w:pPr>
              <w:jc w:val="center"/>
            </w:pPr>
            <w:r w:rsidRPr="009C73B3">
              <w:rPr>
                <w:rFonts w:hint="eastAsia"/>
                <w:spacing w:val="75"/>
                <w:fitText w:val="2628" w:id="1934840067"/>
              </w:rPr>
              <w:t>とするサービ</w:t>
            </w:r>
            <w:r w:rsidRPr="009C73B3">
              <w:rPr>
                <w:rFonts w:hint="eastAsia"/>
                <w:spacing w:val="22"/>
                <w:fitText w:val="2628" w:id="1934840067"/>
              </w:rPr>
              <w:t>ス</w:t>
            </w:r>
          </w:p>
        </w:tc>
        <w:tc>
          <w:tcPr>
            <w:tcW w:w="5380" w:type="dxa"/>
            <w:vAlign w:val="center"/>
          </w:tcPr>
          <w:p w:rsidR="000B77BB" w:rsidRDefault="008171EF" w:rsidP="008171EF">
            <w:r>
              <w:rPr>
                <w:rFonts w:hint="eastAsia"/>
              </w:rPr>
              <w:t>介護予防支援</w:t>
            </w:r>
          </w:p>
        </w:tc>
      </w:tr>
      <w:tr w:rsidR="000B77BB" w:rsidTr="00403D93">
        <w:tc>
          <w:tcPr>
            <w:tcW w:w="696" w:type="dxa"/>
            <w:vMerge/>
            <w:shd w:val="clear" w:color="auto" w:fill="D0CECE" w:themeFill="background2" w:themeFillShade="E6"/>
            <w:vAlign w:val="center"/>
          </w:tcPr>
          <w:p w:rsidR="000B77BB" w:rsidRDefault="000B77BB" w:rsidP="007E3B17">
            <w:pPr>
              <w:jc w:val="center"/>
            </w:pPr>
          </w:p>
        </w:tc>
        <w:tc>
          <w:tcPr>
            <w:tcW w:w="2976" w:type="dxa"/>
            <w:shd w:val="clear" w:color="auto" w:fill="D0CECE" w:themeFill="background2" w:themeFillShade="E6"/>
            <w:vAlign w:val="center"/>
          </w:tcPr>
          <w:p w:rsidR="000B77BB" w:rsidRDefault="000B77BB" w:rsidP="007E3B17">
            <w:pPr>
              <w:jc w:val="center"/>
            </w:pPr>
            <w:r w:rsidRPr="009C73B3">
              <w:rPr>
                <w:rFonts w:hint="eastAsia"/>
                <w:spacing w:val="75"/>
                <w:fitText w:val="2628" w:id="1933842434"/>
              </w:rPr>
              <w:t>指定予定年月</w:t>
            </w:r>
            <w:r w:rsidRPr="009C73B3">
              <w:rPr>
                <w:rFonts w:hint="eastAsia"/>
                <w:spacing w:val="22"/>
                <w:fitText w:val="2628" w:id="1933842434"/>
              </w:rPr>
              <w:t>日</w:t>
            </w:r>
          </w:p>
        </w:tc>
        <w:tc>
          <w:tcPr>
            <w:tcW w:w="5380" w:type="dxa"/>
          </w:tcPr>
          <w:p w:rsidR="000B77BB" w:rsidRDefault="008171EF" w:rsidP="008171EF">
            <w:pPr>
              <w:tabs>
                <w:tab w:val="left" w:pos="1752"/>
              </w:tabs>
            </w:pPr>
            <w:r>
              <w:rPr>
                <w:rFonts w:hint="eastAsia"/>
              </w:rPr>
              <w:t>平成３１年４月１日</w:t>
            </w:r>
          </w:p>
        </w:tc>
      </w:tr>
      <w:tr w:rsidR="006F2CB8" w:rsidTr="00403D93">
        <w:tc>
          <w:tcPr>
            <w:tcW w:w="696" w:type="dxa"/>
            <w:vMerge w:val="restart"/>
            <w:shd w:val="clear" w:color="auto" w:fill="D0CECE" w:themeFill="background2" w:themeFillShade="E6"/>
            <w:textDirection w:val="tbRlV"/>
            <w:vAlign w:val="center"/>
          </w:tcPr>
          <w:p w:rsidR="006F2CB8" w:rsidRDefault="006F2CB8" w:rsidP="007E3B17">
            <w:pPr>
              <w:ind w:left="113" w:right="113"/>
              <w:jc w:val="center"/>
            </w:pPr>
            <w:r w:rsidRPr="009C73B3">
              <w:rPr>
                <w:rFonts w:hint="eastAsia"/>
                <w:spacing w:val="45"/>
                <w:fitText w:val="584" w:id="1934840320"/>
              </w:rPr>
              <w:t>人</w:t>
            </w:r>
            <w:r w:rsidRPr="009C73B3">
              <w:rPr>
                <w:rFonts w:hint="eastAsia"/>
                <w:fitText w:val="584" w:id="1934840320"/>
              </w:rPr>
              <w:t>員</w:t>
            </w:r>
          </w:p>
        </w:tc>
        <w:tc>
          <w:tcPr>
            <w:tcW w:w="2976" w:type="dxa"/>
            <w:shd w:val="clear" w:color="auto" w:fill="D0CECE" w:themeFill="background2" w:themeFillShade="E6"/>
            <w:vAlign w:val="center"/>
          </w:tcPr>
          <w:p w:rsidR="006F2CB8" w:rsidRDefault="006F2CB8" w:rsidP="007E3B17">
            <w:pPr>
              <w:jc w:val="center"/>
            </w:pPr>
            <w:r w:rsidRPr="009C73B3">
              <w:rPr>
                <w:rFonts w:hint="eastAsia"/>
                <w:spacing w:val="465"/>
                <w:fitText w:val="2628" w:id="1933842435"/>
              </w:rPr>
              <w:t>管理</w:t>
            </w:r>
            <w:r w:rsidRPr="009C73B3">
              <w:rPr>
                <w:rFonts w:hint="eastAsia"/>
                <w:spacing w:val="22"/>
                <w:fitText w:val="2628" w:id="1933842435"/>
              </w:rPr>
              <w:t>者</w:t>
            </w:r>
          </w:p>
        </w:tc>
        <w:tc>
          <w:tcPr>
            <w:tcW w:w="5380" w:type="dxa"/>
          </w:tcPr>
          <w:p w:rsidR="006F2CB8" w:rsidRDefault="006F2CB8" w:rsidP="001F7030">
            <w:r>
              <w:rPr>
                <w:rFonts w:hint="eastAsia"/>
              </w:rPr>
              <w:t>１名（常勤兼務）</w:t>
            </w:r>
          </w:p>
        </w:tc>
      </w:tr>
      <w:tr w:rsidR="006F2CB8" w:rsidTr="00403D93">
        <w:tc>
          <w:tcPr>
            <w:tcW w:w="696" w:type="dxa"/>
            <w:vMerge/>
            <w:shd w:val="clear" w:color="auto" w:fill="D0CECE" w:themeFill="background2" w:themeFillShade="E6"/>
            <w:vAlign w:val="center"/>
          </w:tcPr>
          <w:p w:rsidR="006F2CB8" w:rsidRDefault="006F2CB8" w:rsidP="007E3B17">
            <w:pPr>
              <w:jc w:val="center"/>
            </w:pPr>
          </w:p>
        </w:tc>
        <w:tc>
          <w:tcPr>
            <w:tcW w:w="2976" w:type="dxa"/>
            <w:shd w:val="clear" w:color="auto" w:fill="D0CECE" w:themeFill="background2" w:themeFillShade="E6"/>
            <w:vAlign w:val="center"/>
          </w:tcPr>
          <w:p w:rsidR="006F2CB8" w:rsidRDefault="006F2CB8" w:rsidP="007E3B17">
            <w:pPr>
              <w:jc w:val="center"/>
            </w:pPr>
            <w:r w:rsidRPr="009C73B3">
              <w:rPr>
                <w:rFonts w:hint="eastAsia"/>
                <w:spacing w:val="270"/>
                <w:fitText w:val="2628" w:id="1933842436"/>
              </w:rPr>
              <w:t>担当職</w:t>
            </w:r>
            <w:r w:rsidRPr="009C73B3">
              <w:rPr>
                <w:rFonts w:hint="eastAsia"/>
                <w:spacing w:val="22"/>
                <w:fitText w:val="2628" w:id="1933842436"/>
              </w:rPr>
              <w:t>員</w:t>
            </w:r>
          </w:p>
        </w:tc>
        <w:tc>
          <w:tcPr>
            <w:tcW w:w="5380" w:type="dxa"/>
          </w:tcPr>
          <w:p w:rsidR="006F2CB8" w:rsidRDefault="006F2CB8" w:rsidP="001F7030">
            <w:r>
              <w:rPr>
                <w:rFonts w:hint="eastAsia"/>
              </w:rPr>
              <w:t>２名（常勤兼務、非常勤兼務）</w:t>
            </w:r>
          </w:p>
        </w:tc>
      </w:tr>
      <w:tr w:rsidR="00DD1DB5" w:rsidTr="00403D93">
        <w:tc>
          <w:tcPr>
            <w:tcW w:w="696" w:type="dxa"/>
            <w:vMerge w:val="restart"/>
            <w:shd w:val="clear" w:color="auto" w:fill="D0CECE" w:themeFill="background2" w:themeFillShade="E6"/>
            <w:textDirection w:val="tbRlV"/>
            <w:vAlign w:val="center"/>
          </w:tcPr>
          <w:p w:rsidR="00DD1DB5" w:rsidRDefault="00DD1DB5" w:rsidP="00DD1DB5">
            <w:pPr>
              <w:ind w:left="113" w:right="113"/>
              <w:jc w:val="center"/>
            </w:pPr>
            <w:r w:rsidRPr="009C73B3">
              <w:rPr>
                <w:rFonts w:hint="eastAsia"/>
                <w:spacing w:val="105"/>
                <w:fitText w:val="2628" w:id="1934840322"/>
              </w:rPr>
              <w:t>主な掲示事</w:t>
            </w:r>
            <w:r w:rsidRPr="009C73B3">
              <w:rPr>
                <w:rFonts w:hint="eastAsia"/>
                <w:spacing w:val="67"/>
                <w:fitText w:val="2628" w:id="1934840322"/>
              </w:rPr>
              <w:t>項</w:t>
            </w:r>
          </w:p>
        </w:tc>
        <w:tc>
          <w:tcPr>
            <w:tcW w:w="2976" w:type="dxa"/>
            <w:shd w:val="clear" w:color="auto" w:fill="D0CECE" w:themeFill="background2" w:themeFillShade="E6"/>
            <w:vAlign w:val="center"/>
          </w:tcPr>
          <w:p w:rsidR="00030D94" w:rsidRDefault="00DD1DB5" w:rsidP="00030D94">
            <w:pPr>
              <w:jc w:val="center"/>
            </w:pPr>
            <w:r w:rsidRPr="009C73B3">
              <w:rPr>
                <w:rFonts w:hint="eastAsia"/>
                <w:spacing w:val="465"/>
                <w:fitText w:val="2628" w:id="1933842437"/>
              </w:rPr>
              <w:t>営業</w:t>
            </w:r>
            <w:r w:rsidRPr="009C73B3">
              <w:rPr>
                <w:rFonts w:hint="eastAsia"/>
                <w:spacing w:val="22"/>
                <w:fitText w:val="2628" w:id="1933842437"/>
              </w:rPr>
              <w:t>日</w:t>
            </w:r>
          </w:p>
          <w:p w:rsidR="00DD1DB5" w:rsidRDefault="00DD1DB5" w:rsidP="00030D94">
            <w:pPr>
              <w:jc w:val="center"/>
            </w:pPr>
            <w:r w:rsidRPr="009C73B3">
              <w:rPr>
                <w:rFonts w:hint="eastAsia"/>
                <w:spacing w:val="270"/>
                <w:fitText w:val="2628" w:id="1933842688"/>
              </w:rPr>
              <w:t>営業時</w:t>
            </w:r>
            <w:r w:rsidRPr="009C73B3">
              <w:rPr>
                <w:rFonts w:hint="eastAsia"/>
                <w:spacing w:val="22"/>
                <w:fitText w:val="2628" w:id="1933842688"/>
              </w:rPr>
              <w:t>間</w:t>
            </w:r>
          </w:p>
        </w:tc>
        <w:tc>
          <w:tcPr>
            <w:tcW w:w="5380" w:type="dxa"/>
          </w:tcPr>
          <w:p w:rsidR="00DD1DB5" w:rsidRDefault="00DD1DB5" w:rsidP="001F7030">
            <w:r>
              <w:rPr>
                <w:rFonts w:hint="eastAsia"/>
              </w:rPr>
              <w:t>（１）</w:t>
            </w:r>
            <w:r w:rsidRPr="0083744E">
              <w:rPr>
                <w:rFonts w:hint="eastAsia"/>
                <w:spacing w:val="30"/>
                <w:fitText w:val="876" w:id="1933838849"/>
              </w:rPr>
              <w:t>月～</w:t>
            </w:r>
            <w:r w:rsidRPr="0083744E">
              <w:rPr>
                <w:rFonts w:hint="eastAsia"/>
                <w:spacing w:val="15"/>
                <w:fitText w:val="876" w:id="1933838849"/>
              </w:rPr>
              <w:t>金</w:t>
            </w:r>
            <w:r>
              <w:rPr>
                <w:rFonts w:hint="eastAsia"/>
              </w:rPr>
              <w:t>（８：３０～１７：３０）</w:t>
            </w:r>
          </w:p>
          <w:p w:rsidR="00DD1DB5" w:rsidRDefault="00DD1DB5" w:rsidP="001F7030">
            <w:r>
              <w:rPr>
                <w:rFonts w:hint="eastAsia"/>
              </w:rPr>
              <w:t>（２）</w:t>
            </w:r>
            <w:r w:rsidRPr="0083744E">
              <w:rPr>
                <w:rFonts w:hint="eastAsia"/>
                <w:spacing w:val="30"/>
                <w:fitText w:val="876" w:id="1933838848"/>
              </w:rPr>
              <w:t xml:space="preserve">　土</w:t>
            </w:r>
            <w:r w:rsidRPr="0083744E">
              <w:rPr>
                <w:rFonts w:hint="eastAsia"/>
                <w:spacing w:val="15"/>
                <w:fitText w:val="876" w:id="1933838848"/>
              </w:rPr>
              <w:t xml:space="preserve">　</w:t>
            </w:r>
            <w:r>
              <w:rPr>
                <w:rFonts w:hint="eastAsia"/>
              </w:rPr>
              <w:t>（８：３０～１２：００）</w:t>
            </w:r>
          </w:p>
        </w:tc>
      </w:tr>
      <w:tr w:rsidR="00DD1DB5" w:rsidTr="00403D93">
        <w:tc>
          <w:tcPr>
            <w:tcW w:w="696" w:type="dxa"/>
            <w:vMerge/>
            <w:shd w:val="clear" w:color="auto" w:fill="D0CECE" w:themeFill="background2" w:themeFillShade="E6"/>
            <w:vAlign w:val="center"/>
          </w:tcPr>
          <w:p w:rsidR="00DD1DB5" w:rsidRDefault="00DD1DB5" w:rsidP="007E3B17">
            <w:pPr>
              <w:jc w:val="center"/>
            </w:pPr>
          </w:p>
        </w:tc>
        <w:tc>
          <w:tcPr>
            <w:tcW w:w="2976" w:type="dxa"/>
            <w:shd w:val="clear" w:color="auto" w:fill="D0CECE" w:themeFill="background2" w:themeFillShade="E6"/>
            <w:vAlign w:val="center"/>
          </w:tcPr>
          <w:p w:rsidR="00DD1DB5" w:rsidRDefault="00DD1DB5" w:rsidP="007E3B17">
            <w:pPr>
              <w:jc w:val="center"/>
            </w:pPr>
            <w:r w:rsidRPr="009C73B3">
              <w:rPr>
                <w:rFonts w:hint="eastAsia"/>
                <w:spacing w:val="465"/>
                <w:fitText w:val="2628" w:id="1933842689"/>
              </w:rPr>
              <w:t>利用</w:t>
            </w:r>
            <w:r w:rsidRPr="009C73B3">
              <w:rPr>
                <w:rFonts w:hint="eastAsia"/>
                <w:spacing w:val="22"/>
                <w:fitText w:val="2628" w:id="1933842689"/>
              </w:rPr>
              <w:t>料</w:t>
            </w:r>
          </w:p>
        </w:tc>
        <w:tc>
          <w:tcPr>
            <w:tcW w:w="5380" w:type="dxa"/>
          </w:tcPr>
          <w:p w:rsidR="00DD1DB5" w:rsidRDefault="00DD1DB5" w:rsidP="0033382D">
            <w:r>
              <w:rPr>
                <w:rFonts w:hint="eastAsia"/>
              </w:rPr>
              <w:t>無料（全額保険給付）</w:t>
            </w:r>
          </w:p>
        </w:tc>
      </w:tr>
      <w:tr w:rsidR="00DD1DB5" w:rsidTr="00403D93">
        <w:tc>
          <w:tcPr>
            <w:tcW w:w="696" w:type="dxa"/>
            <w:vMerge/>
            <w:shd w:val="clear" w:color="auto" w:fill="D0CECE" w:themeFill="background2" w:themeFillShade="E6"/>
            <w:vAlign w:val="center"/>
          </w:tcPr>
          <w:p w:rsidR="00DD1DB5" w:rsidRDefault="00DD1DB5" w:rsidP="007E3B17">
            <w:pPr>
              <w:jc w:val="center"/>
            </w:pPr>
          </w:p>
        </w:tc>
        <w:tc>
          <w:tcPr>
            <w:tcW w:w="2976" w:type="dxa"/>
            <w:shd w:val="clear" w:color="auto" w:fill="D0CECE" w:themeFill="background2" w:themeFillShade="E6"/>
            <w:vAlign w:val="center"/>
          </w:tcPr>
          <w:p w:rsidR="00DD1DB5" w:rsidRDefault="00DD1DB5" w:rsidP="007E3B17">
            <w:pPr>
              <w:jc w:val="center"/>
            </w:pPr>
            <w:r w:rsidRPr="009C73B3">
              <w:rPr>
                <w:rFonts w:hint="eastAsia"/>
                <w:spacing w:val="105"/>
                <w:fitText w:val="2628" w:id="1933842690"/>
              </w:rPr>
              <w:t>その他の費</w:t>
            </w:r>
            <w:r w:rsidRPr="009C73B3">
              <w:rPr>
                <w:rFonts w:hint="eastAsia"/>
                <w:spacing w:val="67"/>
                <w:fitText w:val="2628" w:id="1933842690"/>
              </w:rPr>
              <w:t>用</w:t>
            </w:r>
          </w:p>
        </w:tc>
        <w:tc>
          <w:tcPr>
            <w:tcW w:w="5380" w:type="dxa"/>
          </w:tcPr>
          <w:p w:rsidR="00DD1DB5" w:rsidRDefault="00DD1DB5" w:rsidP="001F7030">
            <w:r>
              <w:rPr>
                <w:rFonts w:hint="eastAsia"/>
              </w:rPr>
              <w:t>なし</w:t>
            </w:r>
          </w:p>
        </w:tc>
      </w:tr>
      <w:tr w:rsidR="00DD1DB5" w:rsidTr="00403D93">
        <w:tc>
          <w:tcPr>
            <w:tcW w:w="696" w:type="dxa"/>
            <w:vMerge/>
            <w:shd w:val="clear" w:color="auto" w:fill="D0CECE" w:themeFill="background2" w:themeFillShade="E6"/>
            <w:vAlign w:val="center"/>
          </w:tcPr>
          <w:p w:rsidR="00DD1DB5" w:rsidRDefault="00DD1DB5" w:rsidP="007E3B17">
            <w:pPr>
              <w:jc w:val="center"/>
            </w:pPr>
          </w:p>
        </w:tc>
        <w:tc>
          <w:tcPr>
            <w:tcW w:w="2976" w:type="dxa"/>
            <w:shd w:val="clear" w:color="auto" w:fill="D0CECE" w:themeFill="background2" w:themeFillShade="E6"/>
            <w:vAlign w:val="center"/>
          </w:tcPr>
          <w:p w:rsidR="00DD1DB5" w:rsidRDefault="00DD1DB5" w:rsidP="007E3B17">
            <w:pPr>
              <w:jc w:val="center"/>
            </w:pPr>
            <w:r w:rsidRPr="009C73B3">
              <w:rPr>
                <w:rFonts w:hint="eastAsia"/>
                <w:spacing w:val="45"/>
                <w:fitText w:val="2628" w:id="1933842691"/>
              </w:rPr>
              <w:t>通常事業実施地</w:t>
            </w:r>
            <w:r w:rsidRPr="009C73B3">
              <w:rPr>
                <w:rFonts w:hint="eastAsia"/>
                <w:spacing w:val="37"/>
                <w:fitText w:val="2628" w:id="1933842691"/>
              </w:rPr>
              <w:t>域</w:t>
            </w:r>
          </w:p>
        </w:tc>
        <w:tc>
          <w:tcPr>
            <w:tcW w:w="5380" w:type="dxa"/>
          </w:tcPr>
          <w:p w:rsidR="00DD1DB5" w:rsidRDefault="00DD1DB5" w:rsidP="001F7030">
            <w:r>
              <w:rPr>
                <w:rFonts w:hint="eastAsia"/>
              </w:rPr>
              <w:t>流山市</w:t>
            </w:r>
          </w:p>
        </w:tc>
      </w:tr>
      <w:tr w:rsidR="00DD1DB5" w:rsidTr="00403D93">
        <w:tc>
          <w:tcPr>
            <w:tcW w:w="696" w:type="dxa"/>
            <w:vMerge/>
            <w:shd w:val="clear" w:color="auto" w:fill="D0CECE" w:themeFill="background2" w:themeFillShade="E6"/>
            <w:vAlign w:val="center"/>
          </w:tcPr>
          <w:p w:rsidR="00DD1DB5" w:rsidRDefault="00DD1DB5" w:rsidP="007E3B17">
            <w:pPr>
              <w:jc w:val="center"/>
            </w:pPr>
          </w:p>
        </w:tc>
        <w:tc>
          <w:tcPr>
            <w:tcW w:w="2976" w:type="dxa"/>
            <w:shd w:val="clear" w:color="auto" w:fill="D0CECE" w:themeFill="background2" w:themeFillShade="E6"/>
            <w:vAlign w:val="center"/>
          </w:tcPr>
          <w:p w:rsidR="00DD1DB5" w:rsidRDefault="00DD1DB5" w:rsidP="007E3B17">
            <w:pPr>
              <w:jc w:val="center"/>
            </w:pPr>
            <w:r w:rsidRPr="009C73B3">
              <w:rPr>
                <w:rFonts w:hint="eastAsia"/>
                <w:spacing w:val="270"/>
                <w:fitText w:val="2628" w:id="1933842692"/>
              </w:rPr>
              <w:t>担当地</w:t>
            </w:r>
            <w:r w:rsidRPr="009C73B3">
              <w:rPr>
                <w:rFonts w:hint="eastAsia"/>
                <w:spacing w:val="22"/>
                <w:fitText w:val="2628" w:id="1933842692"/>
              </w:rPr>
              <w:t>域</w:t>
            </w:r>
          </w:p>
        </w:tc>
        <w:tc>
          <w:tcPr>
            <w:tcW w:w="5380" w:type="dxa"/>
          </w:tcPr>
          <w:p w:rsidR="00442F67" w:rsidRPr="00442F67" w:rsidRDefault="00442F67" w:rsidP="001F7030">
            <w:pPr>
              <w:rPr>
                <w:spacing w:val="-20"/>
              </w:rPr>
            </w:pPr>
            <w:r w:rsidRPr="00442F67">
              <w:rPr>
                <w:rFonts w:hint="eastAsia"/>
                <w:spacing w:val="-20"/>
              </w:rPr>
              <w:t>北部圏域中、次に掲げる小学校の通学区域</w:t>
            </w:r>
          </w:p>
          <w:p w:rsidR="00DD1DB5" w:rsidRDefault="00DD1DB5" w:rsidP="001F7030">
            <w:r>
              <w:rPr>
                <w:rFonts w:hint="eastAsia"/>
              </w:rPr>
              <w:t>（１）西深井小学校</w:t>
            </w:r>
          </w:p>
          <w:p w:rsidR="00DD1DB5" w:rsidRDefault="00DD1DB5" w:rsidP="001F7030">
            <w:r>
              <w:rPr>
                <w:rFonts w:hint="eastAsia"/>
              </w:rPr>
              <w:t>（２）新川小学校</w:t>
            </w:r>
          </w:p>
        </w:tc>
      </w:tr>
      <w:tr w:rsidR="000E388F" w:rsidTr="00064929">
        <w:tc>
          <w:tcPr>
            <w:tcW w:w="696" w:type="dxa"/>
            <w:vMerge w:val="restart"/>
            <w:shd w:val="clear" w:color="auto" w:fill="D0CECE" w:themeFill="background2" w:themeFillShade="E6"/>
            <w:textDirection w:val="tbRlV"/>
            <w:vAlign w:val="center"/>
          </w:tcPr>
          <w:p w:rsidR="000E388F" w:rsidRDefault="000E388F" w:rsidP="00064929">
            <w:pPr>
              <w:ind w:left="113" w:right="113"/>
              <w:jc w:val="center"/>
            </w:pPr>
            <w:r w:rsidRPr="009C73B3">
              <w:rPr>
                <w:rFonts w:hint="eastAsia"/>
                <w:spacing w:val="480"/>
                <w:fitText w:val="1460" w:id="1934841088"/>
              </w:rPr>
              <w:t>併</w:t>
            </w:r>
            <w:r w:rsidRPr="009C73B3">
              <w:rPr>
                <w:rFonts w:hint="eastAsia"/>
                <w:spacing w:val="7"/>
                <w:fitText w:val="1460" w:id="1934841088"/>
              </w:rPr>
              <w:t>設</w:t>
            </w:r>
          </w:p>
        </w:tc>
        <w:tc>
          <w:tcPr>
            <w:tcW w:w="2976" w:type="dxa"/>
            <w:shd w:val="clear" w:color="auto" w:fill="D0CECE" w:themeFill="background2" w:themeFillShade="E6"/>
            <w:vAlign w:val="center"/>
          </w:tcPr>
          <w:p w:rsidR="000E388F" w:rsidRDefault="000E388F" w:rsidP="007E3B17">
            <w:pPr>
              <w:jc w:val="center"/>
            </w:pPr>
            <w:r w:rsidRPr="009C73B3">
              <w:rPr>
                <w:rFonts w:hint="eastAsia"/>
                <w:spacing w:val="45"/>
                <w:fitText w:val="2628" w:id="1934841089"/>
              </w:rPr>
              <w:t>介護老人福祉施</w:t>
            </w:r>
            <w:r w:rsidRPr="009C73B3">
              <w:rPr>
                <w:rFonts w:hint="eastAsia"/>
                <w:spacing w:val="37"/>
                <w:fitText w:val="2628" w:id="1934841089"/>
              </w:rPr>
              <w:t>設</w:t>
            </w:r>
          </w:p>
        </w:tc>
        <w:tc>
          <w:tcPr>
            <w:tcW w:w="5380" w:type="dxa"/>
          </w:tcPr>
          <w:p w:rsidR="000E388F" w:rsidRDefault="000E388F" w:rsidP="001F7030">
            <w:r>
              <w:rPr>
                <w:rFonts w:hint="eastAsia"/>
              </w:rPr>
              <w:t>特別養護老人ホーム花のいろ</w:t>
            </w:r>
          </w:p>
        </w:tc>
      </w:tr>
      <w:tr w:rsidR="000E388F" w:rsidTr="00064929">
        <w:tc>
          <w:tcPr>
            <w:tcW w:w="696" w:type="dxa"/>
            <w:vMerge/>
            <w:shd w:val="clear" w:color="auto" w:fill="D0CECE" w:themeFill="background2" w:themeFillShade="E6"/>
            <w:vAlign w:val="center"/>
          </w:tcPr>
          <w:p w:rsidR="000E388F" w:rsidRDefault="000E388F" w:rsidP="007E3B17">
            <w:pPr>
              <w:jc w:val="center"/>
            </w:pPr>
          </w:p>
        </w:tc>
        <w:tc>
          <w:tcPr>
            <w:tcW w:w="2976" w:type="dxa"/>
            <w:shd w:val="clear" w:color="auto" w:fill="D0CECE" w:themeFill="background2" w:themeFillShade="E6"/>
            <w:vAlign w:val="center"/>
          </w:tcPr>
          <w:p w:rsidR="000E388F" w:rsidRDefault="000E388F" w:rsidP="00064929">
            <w:pPr>
              <w:jc w:val="center"/>
            </w:pPr>
            <w:r w:rsidRPr="009C73B3">
              <w:rPr>
                <w:rFonts w:hint="eastAsia"/>
                <w:spacing w:val="105"/>
                <w:fitText w:val="2628" w:id="1934841090"/>
              </w:rPr>
              <w:t>（介護予防</w:t>
            </w:r>
            <w:r w:rsidRPr="009C73B3">
              <w:rPr>
                <w:rFonts w:hint="eastAsia"/>
                <w:spacing w:val="67"/>
                <w:fitText w:val="2628" w:id="1934841090"/>
              </w:rPr>
              <w:t>）</w:t>
            </w:r>
          </w:p>
          <w:p w:rsidR="000E388F" w:rsidRDefault="000E388F" w:rsidP="007E3B17">
            <w:pPr>
              <w:jc w:val="center"/>
            </w:pPr>
            <w:r w:rsidRPr="009C73B3">
              <w:rPr>
                <w:rFonts w:hint="eastAsia"/>
                <w:spacing w:val="45"/>
                <w:fitText w:val="2628" w:id="1934841091"/>
              </w:rPr>
              <w:t>短期入所生活介</w:t>
            </w:r>
            <w:r w:rsidRPr="009C73B3">
              <w:rPr>
                <w:rFonts w:hint="eastAsia"/>
                <w:spacing w:val="37"/>
                <w:fitText w:val="2628" w:id="1934841091"/>
              </w:rPr>
              <w:t>護</w:t>
            </w:r>
          </w:p>
        </w:tc>
        <w:tc>
          <w:tcPr>
            <w:tcW w:w="5380" w:type="dxa"/>
            <w:vAlign w:val="center"/>
          </w:tcPr>
          <w:p w:rsidR="000E388F" w:rsidRDefault="000E388F" w:rsidP="00064929">
            <w:r>
              <w:rPr>
                <w:rFonts w:hint="eastAsia"/>
              </w:rPr>
              <w:t>ショートステイ花のいろ</w:t>
            </w:r>
          </w:p>
        </w:tc>
      </w:tr>
      <w:tr w:rsidR="000E388F" w:rsidTr="00403D93">
        <w:tc>
          <w:tcPr>
            <w:tcW w:w="696" w:type="dxa"/>
            <w:vMerge/>
            <w:shd w:val="clear" w:color="auto" w:fill="D0CECE" w:themeFill="background2" w:themeFillShade="E6"/>
            <w:vAlign w:val="center"/>
          </w:tcPr>
          <w:p w:rsidR="000E388F" w:rsidRDefault="000E388F" w:rsidP="007E3B17">
            <w:pPr>
              <w:jc w:val="center"/>
            </w:pPr>
          </w:p>
        </w:tc>
        <w:tc>
          <w:tcPr>
            <w:tcW w:w="2976" w:type="dxa"/>
            <w:shd w:val="clear" w:color="auto" w:fill="D0CECE" w:themeFill="background2" w:themeFillShade="E6"/>
            <w:vAlign w:val="center"/>
          </w:tcPr>
          <w:p w:rsidR="000E388F" w:rsidRDefault="000E388F" w:rsidP="007E3B17">
            <w:pPr>
              <w:jc w:val="center"/>
            </w:pPr>
            <w:r w:rsidRPr="009C73B3">
              <w:rPr>
                <w:rFonts w:hint="eastAsia"/>
                <w:spacing w:val="105"/>
                <w:fitText w:val="2628" w:id="1934841092"/>
              </w:rPr>
              <w:t>居宅介護支</w:t>
            </w:r>
            <w:r w:rsidRPr="009C73B3">
              <w:rPr>
                <w:rFonts w:hint="eastAsia"/>
                <w:spacing w:val="67"/>
                <w:fitText w:val="2628" w:id="1934841092"/>
              </w:rPr>
              <w:t>援</w:t>
            </w:r>
          </w:p>
        </w:tc>
        <w:tc>
          <w:tcPr>
            <w:tcW w:w="5380" w:type="dxa"/>
          </w:tcPr>
          <w:p w:rsidR="000E388F" w:rsidRDefault="000E388F" w:rsidP="001F7030">
            <w:r>
              <w:rPr>
                <w:rFonts w:hint="eastAsia"/>
              </w:rPr>
              <w:t>居宅介護支援センター花のいろ</w:t>
            </w:r>
          </w:p>
        </w:tc>
      </w:tr>
    </w:tbl>
    <w:p w:rsidR="00C21606" w:rsidRDefault="00C21606" w:rsidP="00717287">
      <w:pPr>
        <w:ind w:left="292" w:hangingChars="100" w:hanging="292"/>
      </w:pPr>
    </w:p>
    <w:p w:rsidR="00E72871" w:rsidRDefault="00E72871" w:rsidP="00717287">
      <w:pPr>
        <w:ind w:left="292" w:hangingChars="100" w:hanging="292"/>
      </w:pPr>
    </w:p>
    <w:p w:rsidR="00E72871" w:rsidRDefault="00E72871" w:rsidP="00717287">
      <w:pPr>
        <w:ind w:left="292" w:hangingChars="100" w:hanging="292"/>
      </w:pPr>
    </w:p>
    <w:p w:rsidR="00E72871" w:rsidRDefault="00E72871" w:rsidP="00717287">
      <w:pPr>
        <w:ind w:left="292" w:hangingChars="100" w:hanging="292"/>
      </w:pPr>
    </w:p>
    <w:sectPr w:rsidR="00E72871" w:rsidSect="007965AA">
      <w:footerReference w:type="default" r:id="rId6"/>
      <w:pgSz w:w="11906" w:h="16838" w:code="9"/>
      <w:pgMar w:top="1418" w:right="1134" w:bottom="1418" w:left="1418" w:header="851" w:footer="992" w:gutter="0"/>
      <w:cols w:space="425"/>
      <w:docGrid w:type="linesAndChars" w:linePitch="424" w:charSpace="10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8C5" w:rsidRDefault="00AD38C5" w:rsidP="00AD38C5">
      <w:r>
        <w:separator/>
      </w:r>
    </w:p>
  </w:endnote>
  <w:endnote w:type="continuationSeparator" w:id="0">
    <w:p w:rsidR="00AD38C5" w:rsidRDefault="00AD38C5" w:rsidP="00AD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77484"/>
      <w:docPartObj>
        <w:docPartGallery w:val="Page Numbers (Bottom of Page)"/>
        <w:docPartUnique/>
      </w:docPartObj>
    </w:sdtPr>
    <w:sdtEndPr/>
    <w:sdtContent>
      <w:p w:rsidR="00AD38C5" w:rsidRDefault="00AD38C5">
        <w:pPr>
          <w:pStyle w:val="a6"/>
          <w:jc w:val="right"/>
        </w:pPr>
        <w:r>
          <w:fldChar w:fldCharType="begin"/>
        </w:r>
        <w:r>
          <w:instrText>PAGE   \* MERGEFORMAT</w:instrText>
        </w:r>
        <w:r>
          <w:fldChar w:fldCharType="separate"/>
        </w:r>
        <w:r w:rsidR="009C73B3" w:rsidRPr="009C73B3">
          <w:rPr>
            <w:noProof/>
            <w:lang w:val="ja-JP"/>
          </w:rPr>
          <w:t>2</w:t>
        </w:r>
        <w:r>
          <w:fldChar w:fldCharType="end"/>
        </w:r>
      </w:p>
    </w:sdtContent>
  </w:sdt>
  <w:p w:rsidR="00AD38C5" w:rsidRDefault="00AD38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8C5" w:rsidRDefault="00AD38C5" w:rsidP="00AD38C5">
      <w:r>
        <w:separator/>
      </w:r>
    </w:p>
  </w:footnote>
  <w:footnote w:type="continuationSeparator" w:id="0">
    <w:p w:rsidR="00AD38C5" w:rsidRDefault="00AD38C5" w:rsidP="00AD38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598"/>
    <w:rsid w:val="0001509B"/>
    <w:rsid w:val="00030D94"/>
    <w:rsid w:val="00045ED6"/>
    <w:rsid w:val="00064929"/>
    <w:rsid w:val="00066FF4"/>
    <w:rsid w:val="000863EC"/>
    <w:rsid w:val="00087C3A"/>
    <w:rsid w:val="000A1A9C"/>
    <w:rsid w:val="000B77BB"/>
    <w:rsid w:val="000B7B9B"/>
    <w:rsid w:val="000C333F"/>
    <w:rsid w:val="000E388F"/>
    <w:rsid w:val="000F4A39"/>
    <w:rsid w:val="0012721D"/>
    <w:rsid w:val="00136A01"/>
    <w:rsid w:val="001404BE"/>
    <w:rsid w:val="001446D6"/>
    <w:rsid w:val="0015385B"/>
    <w:rsid w:val="001B2821"/>
    <w:rsid w:val="001C5674"/>
    <w:rsid w:val="001C5D8D"/>
    <w:rsid w:val="001D79ED"/>
    <w:rsid w:val="001E16EB"/>
    <w:rsid w:val="001F7030"/>
    <w:rsid w:val="00210000"/>
    <w:rsid w:val="00252D89"/>
    <w:rsid w:val="002F11BD"/>
    <w:rsid w:val="003024C5"/>
    <w:rsid w:val="00306AB9"/>
    <w:rsid w:val="0033382D"/>
    <w:rsid w:val="00362A74"/>
    <w:rsid w:val="003808AA"/>
    <w:rsid w:val="00403D93"/>
    <w:rsid w:val="00437ED5"/>
    <w:rsid w:val="00442F67"/>
    <w:rsid w:val="00447EBE"/>
    <w:rsid w:val="00463460"/>
    <w:rsid w:val="004A3012"/>
    <w:rsid w:val="004C5F65"/>
    <w:rsid w:val="005320B8"/>
    <w:rsid w:val="00546409"/>
    <w:rsid w:val="005664B1"/>
    <w:rsid w:val="00584D6D"/>
    <w:rsid w:val="005A09C7"/>
    <w:rsid w:val="005D6F4E"/>
    <w:rsid w:val="00601D8D"/>
    <w:rsid w:val="00605C5A"/>
    <w:rsid w:val="00631A19"/>
    <w:rsid w:val="00663100"/>
    <w:rsid w:val="006C4F9D"/>
    <w:rsid w:val="006F2CB8"/>
    <w:rsid w:val="006F6478"/>
    <w:rsid w:val="00717287"/>
    <w:rsid w:val="00720EA3"/>
    <w:rsid w:val="007608D1"/>
    <w:rsid w:val="007965AA"/>
    <w:rsid w:val="007B7875"/>
    <w:rsid w:val="007C1A42"/>
    <w:rsid w:val="007C5F1D"/>
    <w:rsid w:val="007E3B17"/>
    <w:rsid w:val="008171EF"/>
    <w:rsid w:val="0083744E"/>
    <w:rsid w:val="008661D7"/>
    <w:rsid w:val="0089048D"/>
    <w:rsid w:val="008D6CDB"/>
    <w:rsid w:val="008E1A12"/>
    <w:rsid w:val="00901CD7"/>
    <w:rsid w:val="0093467D"/>
    <w:rsid w:val="00976B72"/>
    <w:rsid w:val="009C73B3"/>
    <w:rsid w:val="009E7C1B"/>
    <w:rsid w:val="00A70463"/>
    <w:rsid w:val="00AA3598"/>
    <w:rsid w:val="00AD38C5"/>
    <w:rsid w:val="00AE0CB0"/>
    <w:rsid w:val="00AE5EFE"/>
    <w:rsid w:val="00B627A4"/>
    <w:rsid w:val="00BC6155"/>
    <w:rsid w:val="00BD0EE3"/>
    <w:rsid w:val="00C10AC1"/>
    <w:rsid w:val="00C21606"/>
    <w:rsid w:val="00CB37ED"/>
    <w:rsid w:val="00CB78BA"/>
    <w:rsid w:val="00CC44EB"/>
    <w:rsid w:val="00CE3149"/>
    <w:rsid w:val="00CF09D6"/>
    <w:rsid w:val="00D8789B"/>
    <w:rsid w:val="00DD1DB5"/>
    <w:rsid w:val="00DF445B"/>
    <w:rsid w:val="00E02893"/>
    <w:rsid w:val="00E14B30"/>
    <w:rsid w:val="00E72871"/>
    <w:rsid w:val="00EF0844"/>
    <w:rsid w:val="00F44DEC"/>
    <w:rsid w:val="00F72B71"/>
    <w:rsid w:val="00FC7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9AF87B4F-C36C-4B3D-B3F2-64654B944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35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D38C5"/>
    <w:pPr>
      <w:tabs>
        <w:tab w:val="center" w:pos="4252"/>
        <w:tab w:val="right" w:pos="8504"/>
      </w:tabs>
      <w:snapToGrid w:val="0"/>
    </w:pPr>
  </w:style>
  <w:style w:type="character" w:customStyle="1" w:styleId="a5">
    <w:name w:val="ヘッダー (文字)"/>
    <w:basedOn w:val="a0"/>
    <w:link w:val="a4"/>
    <w:uiPriority w:val="99"/>
    <w:rsid w:val="00AD38C5"/>
  </w:style>
  <w:style w:type="paragraph" w:styleId="a6">
    <w:name w:val="footer"/>
    <w:basedOn w:val="a"/>
    <w:link w:val="a7"/>
    <w:uiPriority w:val="99"/>
    <w:unhideWhenUsed/>
    <w:rsid w:val="00AD38C5"/>
    <w:pPr>
      <w:tabs>
        <w:tab w:val="center" w:pos="4252"/>
        <w:tab w:val="right" w:pos="8504"/>
      </w:tabs>
      <w:snapToGrid w:val="0"/>
    </w:pPr>
  </w:style>
  <w:style w:type="character" w:customStyle="1" w:styleId="a7">
    <w:name w:val="フッター (文字)"/>
    <w:basedOn w:val="a0"/>
    <w:link w:val="a6"/>
    <w:uiPriority w:val="99"/>
    <w:rsid w:val="00AD3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2</Pages>
  <Words>164</Words>
  <Characters>940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一貴</dc:creator>
  <cp:keywords/>
  <dc:description/>
  <cp:lastModifiedBy>藤原 一貴</cp:lastModifiedBy>
  <cp:revision>77</cp:revision>
  <dcterms:created xsi:type="dcterms:W3CDTF">2018-04-23T11:59:00Z</dcterms:created>
  <dcterms:modified xsi:type="dcterms:W3CDTF">2019-03-12T11:55:00Z</dcterms:modified>
</cp:coreProperties>
</file>