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67F" w:rsidRPr="009227B9" w:rsidRDefault="0051767F" w:rsidP="0051767F">
      <w:pPr>
        <w:widowControl/>
        <w:wordWrap/>
        <w:autoSpaceDE/>
        <w:autoSpaceDN/>
        <w:adjustRightInd/>
        <w:jc w:val="left"/>
        <w:textAlignment w:val="auto"/>
        <w:rPr>
          <w:rFonts w:hAnsi="ＭＳ 明朝" w:cs="ＭＳ Ｐゴシック"/>
          <w:color w:val="000000"/>
          <w:kern w:val="0"/>
          <w:sz w:val="24"/>
          <w:szCs w:val="24"/>
        </w:rPr>
      </w:pPr>
      <w:r w:rsidRPr="009227B9">
        <w:rPr>
          <w:rFonts w:hAnsi="ＭＳ 明朝" w:cs="ＭＳ Ｐゴシック" w:hint="eastAsia"/>
          <w:color w:val="000000"/>
          <w:kern w:val="0"/>
          <w:sz w:val="24"/>
          <w:szCs w:val="24"/>
        </w:rPr>
        <w:t>第８号様式</w:t>
      </w:r>
      <w:bookmarkStart w:id="0" w:name="MOKUJI_53"/>
      <w:bookmarkStart w:id="1" w:name="JUMP_SEQ_118"/>
      <w:bookmarkEnd w:id="0"/>
      <w:bookmarkEnd w:id="1"/>
      <w:r w:rsidRPr="009227B9">
        <w:rPr>
          <w:rFonts w:hAnsi="ＭＳ 明朝" w:cs="ＭＳ Ｐゴシック" w:hint="eastAsia"/>
          <w:color w:val="000000"/>
          <w:kern w:val="0"/>
          <w:sz w:val="24"/>
          <w:szCs w:val="24"/>
        </w:rPr>
        <w:t>（第６条第１項）</w:t>
      </w:r>
    </w:p>
    <w:p w:rsidR="00E032B7" w:rsidRDefault="00E032B7">
      <w:pPr>
        <w:snapToGrid w:val="0"/>
        <w:rPr>
          <w:rFonts w:cs="Times New Roman"/>
          <w:snapToGrid w:val="0"/>
        </w:rPr>
      </w:pPr>
    </w:p>
    <w:p w:rsidR="00E032B7" w:rsidRDefault="009227B9">
      <w:pPr>
        <w:snapToGrid w:val="0"/>
        <w:jc w:val="center"/>
        <w:rPr>
          <w:rFonts w:cs="Times New Roman"/>
          <w:snapToGrid w:val="0"/>
        </w:rPr>
      </w:pPr>
      <w:r w:rsidRPr="009227B9">
        <w:rPr>
          <w:rFonts w:hint="eastAsia"/>
          <w:snapToGrid w:val="0"/>
          <w:spacing w:val="130"/>
        </w:rPr>
        <w:t>資料閲覧請求</w:t>
      </w:r>
      <w:r w:rsidRPr="009227B9">
        <w:rPr>
          <w:rFonts w:hint="eastAsia"/>
          <w:snapToGrid w:val="0"/>
        </w:rPr>
        <w:t>書</w:t>
      </w:r>
      <w:r w:rsidR="00E032B7">
        <w:rPr>
          <w:rFonts w:hint="eastAsia"/>
          <w:snapToGrid w:val="0"/>
          <w:vanish/>
        </w:rPr>
        <w:t>資料閲覧請求書</w:t>
      </w:r>
    </w:p>
    <w:p w:rsidR="00E032B7" w:rsidRDefault="00E032B7">
      <w:pPr>
        <w:snapToGrid w:val="0"/>
        <w:rPr>
          <w:rFonts w:cs="Times New Roman"/>
          <w:snapToGrid w:val="0"/>
        </w:rPr>
      </w:pPr>
    </w:p>
    <w:p w:rsidR="00E032B7" w:rsidRDefault="00E032B7">
      <w:pPr>
        <w:snapToGrid w:val="0"/>
        <w:jc w:val="right"/>
        <w:rPr>
          <w:rFonts w:cs="Times New Roman"/>
          <w:snapToGrid w:val="0"/>
        </w:rPr>
      </w:pPr>
      <w:r>
        <w:rPr>
          <w:rFonts w:hint="eastAsia"/>
          <w:snapToGrid w:val="0"/>
        </w:rPr>
        <w:t xml:space="preserve">年　　月　　日　　</w:t>
      </w:r>
    </w:p>
    <w:p w:rsidR="00E032B7" w:rsidRDefault="00E032B7">
      <w:pPr>
        <w:snapToGrid w:val="0"/>
        <w:rPr>
          <w:rFonts w:cs="Times New Roman"/>
          <w:snapToGrid w:val="0"/>
        </w:rPr>
      </w:pPr>
    </w:p>
    <w:p w:rsidR="00E032B7" w:rsidRDefault="00E032B7">
      <w:pPr>
        <w:snapToGrid w:val="0"/>
        <w:rPr>
          <w:rFonts w:cs="Times New Roman"/>
          <w:snapToGrid w:val="0"/>
        </w:rPr>
      </w:pPr>
      <w:r>
        <w:rPr>
          <w:rFonts w:hint="eastAsia"/>
          <w:snapToGrid w:val="0"/>
        </w:rPr>
        <w:t xml:space="preserve">　　　　　　　　　様</w:t>
      </w:r>
    </w:p>
    <w:p w:rsidR="00E032B7" w:rsidRDefault="00E032B7">
      <w:pPr>
        <w:snapToGrid w:val="0"/>
        <w:rPr>
          <w:rFonts w:cs="Times New Roman"/>
          <w:snapToGrid w:val="0"/>
        </w:rPr>
      </w:pPr>
    </w:p>
    <w:p w:rsidR="00E032B7" w:rsidRDefault="00E032B7">
      <w:pPr>
        <w:snapToGrid w:val="0"/>
        <w:spacing w:line="360" w:lineRule="auto"/>
        <w:jc w:val="right"/>
        <w:rPr>
          <w:rFonts w:cs="Times New Roman"/>
          <w:snapToGrid w:val="0"/>
        </w:rPr>
      </w:pPr>
      <w:r w:rsidRPr="009227B9">
        <w:rPr>
          <w:rFonts w:hint="eastAsia"/>
          <w:snapToGrid w:val="0"/>
          <w:spacing w:val="105"/>
        </w:rPr>
        <w:t>住</w:t>
      </w:r>
      <w:r>
        <w:rPr>
          <w:rFonts w:hint="eastAsia"/>
          <w:snapToGrid w:val="0"/>
        </w:rPr>
        <w:t xml:space="preserve">所　　　　　　　　　　　</w:t>
      </w:r>
    </w:p>
    <w:p w:rsidR="00E032B7" w:rsidRDefault="00E032B7">
      <w:pPr>
        <w:snapToGrid w:val="0"/>
        <w:spacing w:line="360" w:lineRule="auto"/>
        <w:jc w:val="right"/>
        <w:rPr>
          <w:rFonts w:cs="Times New Roman"/>
          <w:snapToGrid w:val="0"/>
        </w:rPr>
      </w:pPr>
      <w:r>
        <w:rPr>
          <w:rFonts w:hint="eastAsia"/>
          <w:snapToGrid w:val="0"/>
        </w:rPr>
        <w:t xml:space="preserve">請求者　　　　　　　　　　　　　　　</w:t>
      </w:r>
    </w:p>
    <w:p w:rsidR="00E032B7" w:rsidRDefault="00E032B7">
      <w:pPr>
        <w:snapToGrid w:val="0"/>
        <w:spacing w:line="360" w:lineRule="auto"/>
        <w:jc w:val="right"/>
        <w:rPr>
          <w:snapToGrid w:val="0"/>
        </w:rPr>
      </w:pPr>
      <w:r w:rsidRPr="009227B9">
        <w:rPr>
          <w:rFonts w:hint="eastAsia"/>
          <w:snapToGrid w:val="0"/>
          <w:spacing w:val="105"/>
        </w:rPr>
        <w:t>氏</w:t>
      </w:r>
      <w:r>
        <w:rPr>
          <w:rFonts w:hint="eastAsia"/>
          <w:snapToGrid w:val="0"/>
        </w:rPr>
        <w:t xml:space="preserve">名　　　　　　　</w:t>
      </w:r>
      <w:bookmarkStart w:id="2" w:name="_GoBack"/>
      <w:bookmarkEnd w:id="2"/>
      <w:r>
        <w:rPr>
          <w:rFonts w:hint="eastAsia"/>
          <w:snapToGrid w:val="0"/>
          <w:vanish/>
        </w:rPr>
        <w:t>印</w:t>
      </w:r>
      <w:r>
        <w:rPr>
          <w:rFonts w:hint="eastAsia"/>
          <w:snapToGrid w:val="0"/>
        </w:rPr>
        <w:t xml:space="preserve">　　</w:t>
      </w:r>
      <w:r w:rsidR="00365815">
        <w:rPr>
          <w:rFonts w:hint="eastAsia"/>
          <w:snapToGrid w:val="0"/>
        </w:rPr>
        <w:t>(※</w:t>
      </w:r>
      <w:r w:rsidR="00365815">
        <w:rPr>
          <w:snapToGrid w:val="0"/>
        </w:rPr>
        <w:t>)</w:t>
      </w:r>
    </w:p>
    <w:p w:rsidR="00365815" w:rsidRPr="00365815" w:rsidRDefault="00365815">
      <w:pPr>
        <w:snapToGrid w:val="0"/>
        <w:spacing w:line="360" w:lineRule="auto"/>
        <w:jc w:val="right"/>
        <w:rPr>
          <w:rFonts w:cs="Times New Roman" w:hint="eastAsia"/>
          <w:snapToGrid w:val="0"/>
        </w:rPr>
      </w:pPr>
      <w:r w:rsidRPr="00C540D6">
        <w:rPr>
          <w:rFonts w:hint="eastAsia"/>
          <w:sz w:val="18"/>
          <w:szCs w:val="24"/>
        </w:rPr>
        <w:t>※本人（代表者）が手書きしない場合は、押印してください。</w:t>
      </w:r>
    </w:p>
    <w:p w:rsidR="00E032B7" w:rsidRDefault="00E032B7">
      <w:pPr>
        <w:snapToGrid w:val="0"/>
        <w:rPr>
          <w:rFonts w:cs="Times New Roman"/>
          <w:snapToGrid w:val="0"/>
        </w:rPr>
      </w:pPr>
    </w:p>
    <w:p w:rsidR="00E032B7" w:rsidRDefault="00E032B7">
      <w:pPr>
        <w:snapToGrid w:val="0"/>
        <w:spacing w:line="360" w:lineRule="auto"/>
        <w:ind w:left="210" w:hanging="210"/>
        <w:rPr>
          <w:rFonts w:cs="Times New Roman"/>
          <w:snapToGrid w:val="0"/>
        </w:rPr>
      </w:pPr>
      <w:r>
        <w:rPr>
          <w:rFonts w:hint="eastAsia"/>
          <w:snapToGrid w:val="0"/>
        </w:rPr>
        <w:t xml:space="preserve">　　</w:t>
      </w:r>
      <w:r>
        <w:rPr>
          <w:snapToGrid w:val="0"/>
        </w:rPr>
        <w:fldChar w:fldCharType="begin"/>
      </w:r>
      <w:r>
        <w:rPr>
          <w:snapToGrid w:val="0"/>
        </w:rPr>
        <w:instrText>eq \o \al(\s \up 12(</w:instrText>
      </w:r>
      <w:r>
        <w:rPr>
          <w:rFonts w:hint="eastAsia"/>
          <w:snapToGrid w:val="0"/>
        </w:rPr>
        <w:instrText>行政手続法第</w:instrText>
      </w:r>
      <w:r>
        <w:rPr>
          <w:snapToGrid w:val="0"/>
        </w:rPr>
        <w:instrText>18</w:instrText>
      </w:r>
      <w:r>
        <w:rPr>
          <w:rFonts w:hint="eastAsia"/>
          <w:snapToGrid w:val="0"/>
        </w:rPr>
        <w:instrText>条第１項</w:instrText>
      </w:r>
      <w:r>
        <w:rPr>
          <w:snapToGrid w:val="0"/>
        </w:rPr>
        <w:instrText>),\s \up 0(</w:instrText>
      </w:r>
      <w:r>
        <w:rPr>
          <w:rFonts w:hint="eastAsia"/>
          <w:snapToGrid w:val="0"/>
        </w:rPr>
        <w:instrText>千葉県行政手続条例第</w:instrText>
      </w:r>
      <w:r>
        <w:rPr>
          <w:snapToGrid w:val="0"/>
        </w:rPr>
        <w:instrText>18</w:instrText>
      </w:r>
      <w:r>
        <w:rPr>
          <w:rFonts w:hint="eastAsia"/>
          <w:snapToGrid w:val="0"/>
        </w:rPr>
        <w:instrText>条第１項</w:instrText>
      </w:r>
      <w:r>
        <w:rPr>
          <w:snapToGrid w:val="0"/>
        </w:rPr>
        <w:instrText>),\s \up-12(</w:instrText>
      </w:r>
      <w:r>
        <w:rPr>
          <w:rFonts w:hint="eastAsia"/>
          <w:snapToGrid w:val="0"/>
        </w:rPr>
        <w:instrText>流山市行政手続条例第</w:instrText>
      </w:r>
      <w:r>
        <w:rPr>
          <w:snapToGrid w:val="0"/>
        </w:rPr>
        <w:instrText>18</w:instrText>
      </w:r>
      <w:r>
        <w:rPr>
          <w:rFonts w:hint="eastAsia"/>
          <w:snapToGrid w:val="0"/>
        </w:rPr>
        <w:instrText>条第１項</w:instrText>
      </w:r>
      <w:r>
        <w:rPr>
          <w:snapToGrid w:val="0"/>
        </w:rPr>
        <w:instrText>))</w:instrText>
      </w:r>
      <w:r>
        <w:rPr>
          <w:snapToGrid w:val="0"/>
        </w:rPr>
        <w:fldChar w:fldCharType="end"/>
      </w:r>
      <w:r>
        <w:rPr>
          <w:rFonts w:hint="eastAsia"/>
          <w:snapToGrid w:val="0"/>
          <w:vanish/>
        </w:rPr>
        <w:t>行政手続法第</w:t>
      </w:r>
      <w:r>
        <w:rPr>
          <w:snapToGrid w:val="0"/>
          <w:vanish/>
        </w:rPr>
        <w:t>18</w:t>
      </w:r>
      <w:r>
        <w:rPr>
          <w:rFonts w:hint="eastAsia"/>
          <w:snapToGrid w:val="0"/>
          <w:vanish/>
        </w:rPr>
        <w:t>条第１項千葉県行政手続条例第</w:t>
      </w:r>
      <w:r>
        <w:rPr>
          <w:snapToGrid w:val="0"/>
          <w:vanish/>
        </w:rPr>
        <w:t>18</w:t>
      </w:r>
      <w:r>
        <w:rPr>
          <w:rFonts w:hint="eastAsia"/>
          <w:snapToGrid w:val="0"/>
          <w:vanish/>
        </w:rPr>
        <w:t>条第１項流山市行政手続条例第</w:t>
      </w:r>
      <w:r>
        <w:rPr>
          <w:snapToGrid w:val="0"/>
          <w:vanish/>
        </w:rPr>
        <w:t>18</w:t>
      </w:r>
      <w:r>
        <w:rPr>
          <w:rFonts w:hint="eastAsia"/>
          <w:snapToGrid w:val="0"/>
          <w:vanish/>
        </w:rPr>
        <w:t>条第１項</w:t>
      </w:r>
      <w:r>
        <w:rPr>
          <w:rFonts w:hint="eastAsia"/>
          <w:snapToGrid w:val="0"/>
        </w:rPr>
        <w:t>の規定により、次のとおり不利益処分の原因となる事実を証する資料の閲覧を請求します。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E032B7">
        <w:tblPrEx>
          <w:tblCellMar>
            <w:top w:w="0" w:type="dxa"/>
            <w:bottom w:w="0" w:type="dxa"/>
          </w:tblCellMar>
        </w:tblPrEx>
        <w:trPr>
          <w:trHeight w:hRule="exact" w:val="1260"/>
        </w:trPr>
        <w:tc>
          <w:tcPr>
            <w:tcW w:w="2100" w:type="dxa"/>
            <w:vAlign w:val="center"/>
          </w:tcPr>
          <w:p w:rsidR="00E032B7" w:rsidRDefault="00E032B7">
            <w:pPr>
              <w:snapToGrid w:val="0"/>
              <w:spacing w:line="210" w:lineRule="exact"/>
              <w:jc w:val="distribute"/>
              <w:rPr>
                <w:rFonts w:cs="Times New Roman"/>
                <w:snapToGrid w:val="0"/>
              </w:rPr>
            </w:pPr>
            <w:r>
              <w:rPr>
                <w:rFonts w:hint="eastAsia"/>
                <w:snapToGrid w:val="0"/>
              </w:rPr>
              <w:t>聴聞の件名</w:t>
            </w:r>
          </w:p>
        </w:tc>
        <w:tc>
          <w:tcPr>
            <w:tcW w:w="5880" w:type="dxa"/>
          </w:tcPr>
          <w:p w:rsidR="00E032B7" w:rsidRDefault="00E032B7">
            <w:pPr>
              <w:snapToGrid w:val="0"/>
              <w:spacing w:line="210" w:lineRule="exact"/>
              <w:rPr>
                <w:rFonts w:cs="Times New Roman"/>
                <w:snapToGrid w:val="0"/>
              </w:rPr>
            </w:pPr>
          </w:p>
        </w:tc>
      </w:tr>
      <w:tr w:rsidR="00E032B7">
        <w:tblPrEx>
          <w:tblCellMar>
            <w:top w:w="0" w:type="dxa"/>
            <w:bottom w:w="0" w:type="dxa"/>
          </w:tblCellMar>
        </w:tblPrEx>
        <w:trPr>
          <w:trHeight w:hRule="exact" w:val="3360"/>
        </w:trPr>
        <w:tc>
          <w:tcPr>
            <w:tcW w:w="2100" w:type="dxa"/>
            <w:vAlign w:val="center"/>
          </w:tcPr>
          <w:p w:rsidR="00E032B7" w:rsidRDefault="00E032B7" w:rsidP="009227B9">
            <w:pPr>
              <w:snapToGrid w:val="0"/>
              <w:spacing w:line="450" w:lineRule="exact"/>
              <w:jc w:val="distribute"/>
              <w:rPr>
                <w:rFonts w:cs="Times New Roman"/>
                <w:snapToGrid w:val="0"/>
              </w:rPr>
            </w:pPr>
            <w:r w:rsidRPr="009227B9">
              <w:rPr>
                <w:rFonts w:hint="eastAsia"/>
                <w:snapToGrid w:val="0"/>
                <w:spacing w:val="10"/>
              </w:rPr>
              <w:t>閲覧しようとす</w:t>
            </w:r>
            <w:r>
              <w:rPr>
                <w:rFonts w:hint="eastAsia"/>
                <w:snapToGrid w:val="0"/>
              </w:rPr>
              <w:t>る資料の名称</w:t>
            </w:r>
          </w:p>
        </w:tc>
        <w:tc>
          <w:tcPr>
            <w:tcW w:w="5880" w:type="dxa"/>
          </w:tcPr>
          <w:p w:rsidR="00E032B7" w:rsidRDefault="00E032B7">
            <w:pPr>
              <w:snapToGrid w:val="0"/>
              <w:rPr>
                <w:rFonts w:cs="Times New Roman"/>
                <w:snapToGrid w:val="0"/>
              </w:rPr>
            </w:pPr>
          </w:p>
        </w:tc>
      </w:tr>
    </w:tbl>
    <w:p w:rsidR="00E032B7" w:rsidRDefault="00E032B7">
      <w:pPr>
        <w:snapToGrid w:val="0"/>
        <w:rPr>
          <w:rFonts w:cs="Times New Roman"/>
          <w:snapToGrid w:val="0"/>
        </w:rPr>
      </w:pPr>
    </w:p>
    <w:sectPr w:rsidR="00E032B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2B7" w:rsidRDefault="00E032B7">
      <w:pPr>
        <w:rPr>
          <w:rFonts w:cs="Times New Roman"/>
        </w:rPr>
      </w:pPr>
      <w:r>
        <w:rPr>
          <w:rFonts w:cs="Times New Roman"/>
        </w:rPr>
        <w:separator/>
      </w:r>
    </w:p>
  </w:endnote>
  <w:endnote w:type="continuationSeparator" w:id="0">
    <w:p w:rsidR="00E032B7" w:rsidRDefault="00E032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2B7" w:rsidRDefault="00E032B7">
      <w:pPr>
        <w:rPr>
          <w:rFonts w:cs="Times New Roman"/>
        </w:rPr>
      </w:pPr>
      <w:r>
        <w:rPr>
          <w:rFonts w:cs="Times New Roman"/>
        </w:rPr>
        <w:separator/>
      </w:r>
    </w:p>
  </w:footnote>
  <w:footnote w:type="continuationSeparator" w:id="0">
    <w:p w:rsidR="00E032B7" w:rsidRDefault="00E032B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32B7"/>
    <w:rsid w:val="002B2E4B"/>
    <w:rsid w:val="00365815"/>
    <w:rsid w:val="00505E50"/>
    <w:rsid w:val="0051767F"/>
    <w:rsid w:val="007966F2"/>
    <w:rsid w:val="009227B9"/>
    <w:rsid w:val="00E0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EE0F12"/>
  <w14:defaultImageDpi w14:val="0"/>
  <w15:docId w15:val="{F2D7EC2A-E221-4CA3-9E1C-32289DF7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2000">
      <w:marLeft w:val="0"/>
      <w:marRight w:val="0"/>
      <w:marTop w:val="0"/>
      <w:marBottom w:val="0"/>
      <w:divBdr>
        <w:top w:val="none" w:sz="0" w:space="0" w:color="auto"/>
        <w:left w:val="none" w:sz="0" w:space="0" w:color="auto"/>
        <w:bottom w:val="none" w:sz="0" w:space="0" w:color="auto"/>
        <w:right w:val="none" w:sz="0" w:space="0" w:color="auto"/>
      </w:divBdr>
      <w:divsChild>
        <w:div w:id="97021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制作技術部</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稲村 陽</cp:lastModifiedBy>
  <cp:revision>2</cp:revision>
  <cp:lastPrinted>2003-08-21T07:09:00Z</cp:lastPrinted>
  <dcterms:created xsi:type="dcterms:W3CDTF">2021-03-12T08:48:00Z</dcterms:created>
  <dcterms:modified xsi:type="dcterms:W3CDTF">2021-03-12T08:48:00Z</dcterms:modified>
</cp:coreProperties>
</file>