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3DD2" w14:textId="77777777" w:rsidR="00165303" w:rsidRDefault="00A44AB4">
      <w:r>
        <w:rPr>
          <w:rFonts w:hint="eastAsia"/>
          <w:noProof/>
        </w:rPr>
        <mc:AlternateContent>
          <mc:Choice Requires="wps">
            <w:drawing>
              <wp:anchor distT="0" distB="0" distL="114300" distR="114300" simplePos="0" relativeHeight="251659264" behindDoc="0" locked="0" layoutInCell="1" allowOverlap="1" wp14:anchorId="4193AD53" wp14:editId="596D14FB">
                <wp:simplePos x="0" y="0"/>
                <wp:positionH relativeFrom="column">
                  <wp:posOffset>-198408</wp:posOffset>
                </wp:positionH>
                <wp:positionV relativeFrom="paragraph">
                  <wp:posOffset>-293298</wp:posOffset>
                </wp:positionV>
                <wp:extent cx="1569720" cy="474345"/>
                <wp:effectExtent l="19050" t="19050" r="30480" b="135255"/>
                <wp:wrapNone/>
                <wp:docPr id="1" name="円形吹き出し 1"/>
                <wp:cNvGraphicFramePr/>
                <a:graphic xmlns:a="http://schemas.openxmlformats.org/drawingml/2006/main">
                  <a:graphicData uri="http://schemas.microsoft.com/office/word/2010/wordprocessingShape">
                    <wps:wsp>
                      <wps:cNvSpPr/>
                      <wps:spPr>
                        <a:xfrm>
                          <a:off x="0" y="0"/>
                          <a:ext cx="1569720" cy="474345"/>
                        </a:xfrm>
                        <a:prstGeom prst="wedgeEllipseCallout">
                          <a:avLst>
                            <a:gd name="adj1" fmla="val 30351"/>
                            <a:gd name="adj2" fmla="val 69838"/>
                          </a:avLst>
                        </a:prstGeom>
                        <a:solidFill>
                          <a:schemeClr val="bg1"/>
                        </a:solidFill>
                        <a:ln>
                          <a:solidFill>
                            <a:schemeClr val="bg1">
                              <a:lumMod val="50000"/>
                            </a:schemeClr>
                          </a:solidFill>
                        </a:ln>
                      </wps:spPr>
                      <wps:style>
                        <a:lnRef idx="2">
                          <a:schemeClr val="accent5"/>
                        </a:lnRef>
                        <a:fillRef idx="1">
                          <a:schemeClr val="lt1"/>
                        </a:fillRef>
                        <a:effectRef idx="0">
                          <a:schemeClr val="accent5"/>
                        </a:effectRef>
                        <a:fontRef idx="minor">
                          <a:schemeClr val="dk1"/>
                        </a:fontRef>
                      </wps:style>
                      <wps:txbx>
                        <w:txbxContent>
                          <w:p w14:paraId="36D96C31" w14:textId="77777777" w:rsidR="00D34C94" w:rsidRPr="00201372" w:rsidRDefault="00D34C94" w:rsidP="00A44AB4">
                            <w:pPr>
                              <w:rPr>
                                <w:rFonts w:ascii="BIZ UDゴシック" w:eastAsia="BIZ UDゴシック" w:hAnsi="BIZ UDゴシック"/>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1372">
                              <w:rPr>
                                <w:rFonts w:ascii="BIZ UDゴシック" w:eastAsia="BIZ UDゴシック" w:hAnsi="BIZ UDゴシック" w:hint="eastAsia"/>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知っています</w:t>
                            </w:r>
                            <w:r w:rsidR="00201372" w:rsidRPr="00201372">
                              <w:rPr>
                                <w:rFonts w:ascii="BIZ UDゴシック" w:eastAsia="BIZ UDゴシック" w:hAnsi="BIZ UDゴシック" w:hint="eastAsia"/>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w:t>
                            </w:r>
                            <w:r w:rsidR="00201372" w:rsidRPr="00201372">
                              <w:rPr>
                                <w:rFonts w:ascii="BIZ UDゴシック" w:eastAsia="BIZ UDゴシック" w:hAnsi="BIZ UDゴシック"/>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margin-left:-15.6pt;margin-top:-23.1pt;width:123.6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" adj="17356,25885" fillcolor="white [3212]" strokecolor="#7f7f7f [1612]" strokeweight="1pt">
                <v:textbox inset="0,0,0,0">
                  <w:txbxContent>
                    <w:p w:rsidR="00D34C94" w:rsidRPr="00201372" w:rsidRDefault="00D34C94" w:rsidP="00A44AB4">
                      <w:pPr>
                        <w:rPr>
                          <w:rFonts w:ascii="BIZ UDゴシック" w:eastAsia="BIZ UDゴシック" w:hAnsi="BIZ UDゴシック" w:hint="eastAsia"/>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1372">
                        <w:rPr>
                          <w:rFonts w:ascii="BIZ UDゴシック" w:eastAsia="BIZ UDゴシック" w:hAnsi="BIZ UDゴシック" w:hint="eastAsia"/>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知っています</w:t>
                      </w:r>
                      <w:r w:rsidR="00201372" w:rsidRPr="00201372">
                        <w:rPr>
                          <w:rFonts w:ascii="BIZ UDゴシック" w:eastAsia="BIZ UDゴシック" w:hAnsi="BIZ UDゴシック" w:hint="eastAsia"/>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w:t>
                      </w:r>
                      <w:r w:rsidR="00201372" w:rsidRPr="00201372">
                        <w:rPr>
                          <w:rFonts w:ascii="BIZ UDゴシック" w:eastAsia="BIZ UDゴシック" w:hAnsi="BIZ UDゴシック"/>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00706B">
        <w:rPr>
          <w:noProof/>
        </w:rPr>
        <mc:AlternateContent>
          <mc:Choice Requires="wps">
            <w:drawing>
              <wp:anchor distT="0" distB="0" distL="114300" distR="114300" simplePos="0" relativeHeight="251661312" behindDoc="0" locked="0" layoutInCell="1" allowOverlap="1" wp14:anchorId="48CAB421" wp14:editId="236D32C0">
                <wp:simplePos x="0" y="0"/>
                <wp:positionH relativeFrom="column">
                  <wp:posOffset>991870</wp:posOffset>
                </wp:positionH>
                <wp:positionV relativeFrom="paragraph">
                  <wp:posOffset>38615</wp:posOffset>
                </wp:positionV>
                <wp:extent cx="4700905" cy="646430"/>
                <wp:effectExtent l="0" t="38100" r="0" b="393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4700905" cy="646430"/>
                        </a:xfrm>
                        <a:prstGeom prst="rect">
                          <a:avLst/>
                        </a:prstGeom>
                        <a:noFill/>
                        <a:ln>
                          <a:noFill/>
                        </a:ln>
                      </wps:spPr>
                      <wps:txbx>
                        <w:txbxContent>
                          <w:p w14:paraId="18B78F53" w14:textId="77777777" w:rsidR="00D34C94" w:rsidRPr="004D1CBC" w:rsidRDefault="00651688" w:rsidP="00675DB3">
                            <w:pPr>
                              <w:jc w:val="center"/>
                              <w:rPr>
                                <w:rFonts w:ascii="BIZ UDゴシック" w:eastAsia="BIZ UDゴシック" w:hAnsi="BIZ UDゴシック"/>
                                <w:b/>
                                <w:color w:val="ED7D31" w:themeColor="accent2"/>
                                <w:w w:val="12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IZ UDゴシック" w:eastAsia="BIZ UDゴシック" w:hAnsi="BIZ UDゴシック" w:hint="eastAsia"/>
                                <w:b/>
                                <w:color w:val="ED7D31" w:themeColor="accent2"/>
                                <w:w w:val="12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特別</w:t>
                            </w:r>
                            <w:r>
                              <w:rPr>
                                <w:rFonts w:ascii="BIZ UDゴシック" w:eastAsia="BIZ UDゴシック" w:hAnsi="BIZ UDゴシック"/>
                                <w:b/>
                                <w:color w:val="ED7D31" w:themeColor="accent2"/>
                                <w:w w:val="12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障害者手当</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a:scene3d>
                          <a:camera prst="orthographicFront">
                            <a:rot lat="0" lon="21299999"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type w14:anchorId="34EE61C5" id="_x0000_t202" coordsize="21600,21600" o:spt="202" path="m,l,21600r21600,l21600,xe">
                <v:stroke joinstyle="miter"/>
                <v:path gradientshapeok="t" o:connecttype="rect"/>
              </v:shapetype>
              <v:shape id="テキスト ボックス 2" o:spid="_x0000_s1027" type="#_x0000_t202" style="position:absolute;margin-left:78.1pt;margin-top:3.05pt;width:370.15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" filled="f" stroked="f">
                <v:textbox inset="5.85pt,.7pt,5.85pt,.7pt">
                  <w:txbxContent>
                    <w:p w:rsidR="00D34C94" w:rsidRPr="004D1CBC" w:rsidRDefault="00651688" w:rsidP="00675DB3">
                      <w:pPr>
                        <w:jc w:val="center"/>
                        <w:rPr>
                          <w:rFonts w:ascii="BIZ UDゴシック" w:eastAsia="BIZ UDゴシック" w:hAnsi="BIZ UDゴシック"/>
                          <w:b/>
                          <w:color w:val="ED7D31" w:themeColor="accent2"/>
                          <w:w w:val="12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BIZ UDゴシック" w:eastAsia="BIZ UDゴシック" w:hAnsi="BIZ UDゴシック" w:hint="eastAsia"/>
                          <w:b/>
                          <w:color w:val="ED7D31" w:themeColor="accent2"/>
                          <w:w w:val="12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特別</w:t>
                      </w:r>
                      <w:r>
                        <w:rPr>
                          <w:rFonts w:ascii="BIZ UDゴシック" w:eastAsia="BIZ UDゴシック" w:hAnsi="BIZ UDゴシック"/>
                          <w:b/>
                          <w:color w:val="ED7D31" w:themeColor="accent2"/>
                          <w:w w:val="12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障害者手当</w:t>
                      </w:r>
                    </w:p>
                  </w:txbxContent>
                </v:textbox>
                <w10:wrap type="square"/>
              </v:shape>
            </w:pict>
          </mc:Fallback>
        </mc:AlternateContent>
      </w:r>
    </w:p>
    <w:p w14:paraId="3B427D00" w14:textId="77777777" w:rsidR="00165303" w:rsidRDefault="00165303"/>
    <w:p w14:paraId="00C24F6E" w14:textId="77777777" w:rsidR="006A2A4C" w:rsidRDefault="0012657E">
      <w:pPr>
        <w:rPr>
          <w14:shadow w14:blurRad="50800" w14:dist="38100" w14:dir="8100000" w14:sx="100000" w14:sy="100000" w14:kx="0" w14:ky="0" w14:algn="tr">
            <w14:srgbClr w14:val="000000">
              <w14:alpha w14:val="60000"/>
            </w14:srgbClr>
          </w14:shadow>
        </w:rPr>
      </w:pPr>
      <w:r>
        <w:rPr>
          <w:noProof/>
        </w:rPr>
        <w:drawing>
          <wp:anchor distT="0" distB="0" distL="114300" distR="114300" simplePos="0" relativeHeight="251662336" behindDoc="0" locked="0" layoutInCell="1" allowOverlap="1" wp14:anchorId="2F40C4A5" wp14:editId="62C4C010">
            <wp:simplePos x="0" y="0"/>
            <wp:positionH relativeFrom="column">
              <wp:posOffset>931054</wp:posOffset>
            </wp:positionH>
            <wp:positionV relativeFrom="paragraph">
              <wp:posOffset>185624</wp:posOffset>
            </wp:positionV>
            <wp:extent cx="4718649" cy="103517"/>
            <wp:effectExtent l="0" t="0" r="635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イン２.png"/>
                    <pic:cNvPicPr/>
                  </pic:nvPicPr>
                  <pic:blipFill rotWithShape="1">
                    <a:blip r:embed="rId7">
                      <a:extLst>
                        <a:ext uri="{28A0092B-C50C-407E-A947-70E740481C1C}">
                          <a14:useLocalDpi xmlns:a14="http://schemas.microsoft.com/office/drawing/2010/main" val="0"/>
                        </a:ext>
                      </a:extLst>
                    </a:blip>
                    <a:srcRect l="14350" t="9742" r="14526" b="29707"/>
                    <a:stretch/>
                  </pic:blipFill>
                  <pic:spPr bwMode="auto">
                    <a:xfrm>
                      <a:off x="0" y="0"/>
                      <a:ext cx="4718649" cy="1035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6DEE0D" w14:textId="77777777" w:rsidR="000C11CC" w:rsidRDefault="0012657E">
      <w:pPr>
        <w:rPr>
          <w14:shadow w14:blurRad="50800" w14:dist="38100" w14:dir="8100000" w14:sx="100000" w14:sy="100000" w14:kx="0" w14:ky="0" w14:algn="tr">
            <w14:srgbClr w14:val="000000">
              <w14:alpha w14:val="60000"/>
            </w14:srgbClr>
          </w14:shadow>
        </w:rPr>
      </w:pPr>
      <w:r>
        <w:rPr>
          <w:noProof/>
        </w:rPr>
        <mc:AlternateContent>
          <mc:Choice Requires="wps">
            <w:drawing>
              <wp:anchor distT="0" distB="0" distL="114300" distR="114300" simplePos="0" relativeHeight="251664384" behindDoc="1" locked="0" layoutInCell="1" allowOverlap="1" wp14:anchorId="310902A6" wp14:editId="41B7762B">
                <wp:simplePos x="0" y="0"/>
                <wp:positionH relativeFrom="column">
                  <wp:posOffset>-25400</wp:posOffset>
                </wp:positionH>
                <wp:positionV relativeFrom="paragraph">
                  <wp:posOffset>45576</wp:posOffset>
                </wp:positionV>
                <wp:extent cx="6763109" cy="577970"/>
                <wp:effectExtent l="0" t="38100" r="0" b="31750"/>
                <wp:wrapNone/>
                <wp:docPr id="4" name="テキスト ボックス 4"/>
                <wp:cNvGraphicFramePr/>
                <a:graphic xmlns:a="http://schemas.openxmlformats.org/drawingml/2006/main">
                  <a:graphicData uri="http://schemas.microsoft.com/office/word/2010/wordprocessingShape">
                    <wps:wsp>
                      <wps:cNvSpPr txBox="1"/>
                      <wps:spPr>
                        <a:xfrm>
                          <a:off x="0" y="0"/>
                          <a:ext cx="6763109" cy="577970"/>
                        </a:xfrm>
                        <a:prstGeom prst="rect">
                          <a:avLst/>
                        </a:prstGeom>
                        <a:noFill/>
                        <a:ln>
                          <a:noFill/>
                        </a:ln>
                      </wps:spPr>
                      <wps:txbx>
                        <w:txbxContent>
                          <w:p w14:paraId="4D22250A" w14:textId="77777777" w:rsidR="00D34C94" w:rsidRPr="009E3629" w:rsidRDefault="00D34C94" w:rsidP="000C11CC">
                            <w:pPr>
                              <w:jc w:val="center"/>
                              <w:rPr>
                                <w:rFonts w:ascii="BIZ UDゴシック" w:eastAsia="BIZ UDゴシック" w:hAnsi="BIZ UDゴシック"/>
                                <w:b/>
                                <w:color w:val="7B7B7B" w:themeColor="accent3" w:themeShade="B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3629">
                              <w:rPr>
                                <w:rFonts w:ascii="BIZ UDゴシック" w:eastAsia="BIZ UDゴシック" w:hAnsi="BIZ UDゴシック" w:hint="eastAsia"/>
                                <w:b/>
                                <w:color w:val="7B7B7B" w:themeColor="accent3" w:themeShade="B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精神や身体に著しく重度の障害があり、日常生活において</w:t>
                            </w:r>
                          </w:p>
                          <w:p w14:paraId="31F3C0E2" w14:textId="77777777" w:rsidR="00D34C94" w:rsidRPr="009E3629" w:rsidRDefault="00D34C94" w:rsidP="000C11CC">
                            <w:pPr>
                              <w:jc w:val="center"/>
                              <w:rPr>
                                <w:rFonts w:ascii="BIZ UDゴシック" w:eastAsia="BIZ UDゴシック" w:hAnsi="BIZ UDゴシック"/>
                                <w:b/>
                                <w:color w:val="7B7B7B" w:themeColor="accent3" w:themeShade="B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3629">
                              <w:rPr>
                                <w:rFonts w:ascii="BIZ UDゴシック" w:eastAsia="BIZ UDゴシック" w:hAnsi="BIZ UDゴシック" w:hint="eastAsia"/>
                                <w:b/>
                                <w:color w:val="7B7B7B" w:themeColor="accent3" w:themeShade="B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常時特別な介護を必要とする方に対して、手当を支給します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4B1036A" id="テキスト ボックス 4" o:spid="_x0000_s1028" type="#_x0000_t202" style="position:absolute;margin-left:-2pt;margin-top:3.6pt;width:532.55pt;height: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" filled="f" stroked="f">
                <v:textbox inset="5.85pt,.7pt,5.85pt,.7pt">
                  <w:txbxContent>
                    <w:p w:rsidR="00D34C94" w:rsidRPr="009E3629" w:rsidRDefault="00D34C94" w:rsidP="000C11CC">
                      <w:pPr>
                        <w:jc w:val="center"/>
                        <w:rPr>
                          <w:rFonts w:ascii="BIZ UDゴシック" w:eastAsia="BIZ UDゴシック" w:hAnsi="BIZ UDゴシック"/>
                          <w:b/>
                          <w:color w:val="7B7B7B" w:themeColor="accent3" w:themeShade="B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3629">
                        <w:rPr>
                          <w:rFonts w:ascii="BIZ UDゴシック" w:eastAsia="BIZ UDゴシック" w:hAnsi="BIZ UDゴシック" w:hint="eastAsia"/>
                          <w:b/>
                          <w:color w:val="7B7B7B" w:themeColor="accent3" w:themeShade="B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精神や身体に著しく重度の障害があり、日常生活において</w:t>
                      </w:r>
                    </w:p>
                    <w:p w:rsidR="00D34C94" w:rsidRPr="009E3629" w:rsidRDefault="00D34C94" w:rsidP="000C11CC">
                      <w:pPr>
                        <w:jc w:val="center"/>
                        <w:rPr>
                          <w:rFonts w:ascii="BIZ UDゴシック" w:eastAsia="BIZ UDゴシック" w:hAnsi="BIZ UDゴシック"/>
                          <w:b/>
                          <w:color w:val="7B7B7B" w:themeColor="accent3" w:themeShade="B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3629">
                        <w:rPr>
                          <w:rFonts w:ascii="BIZ UDゴシック" w:eastAsia="BIZ UDゴシック" w:hAnsi="BIZ UDゴシック" w:hint="eastAsia"/>
                          <w:b/>
                          <w:color w:val="7B7B7B" w:themeColor="accent3" w:themeShade="B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常時特別な介護を必要とする方に対して、手当を支給します</w:t>
                      </w:r>
                    </w:p>
                  </w:txbxContent>
                </v:textbox>
              </v:shape>
            </w:pict>
          </mc:Fallback>
        </mc:AlternateContent>
      </w:r>
    </w:p>
    <w:p w14:paraId="49524051" w14:textId="77777777" w:rsidR="000C11CC" w:rsidRDefault="000C11CC">
      <w:pPr>
        <w:rPr>
          <w14:shadow w14:blurRad="50800" w14:dist="38100" w14:dir="8100000" w14:sx="100000" w14:sy="100000" w14:kx="0" w14:ky="0" w14:algn="tr">
            <w14:srgbClr w14:val="000000">
              <w14:alpha w14:val="60000"/>
            </w14:srgbClr>
          </w14:shadow>
        </w:rPr>
      </w:pPr>
    </w:p>
    <w:p w14:paraId="737A2F53" w14:textId="77777777" w:rsidR="0012657E" w:rsidRDefault="0012657E" w:rsidP="002D1A09">
      <w:pPr>
        <w:rPr>
          <w:rFonts w:ascii="BIZ UDゴシック" w:eastAsia="BIZ UDゴシック" w:hAnsi="BIZ UDゴシック"/>
        </w:rPr>
      </w:pPr>
    </w:p>
    <w:p w14:paraId="3176836E" w14:textId="77777777" w:rsidR="0012657E" w:rsidRPr="0012657E" w:rsidRDefault="0012657E" w:rsidP="0012657E">
      <w:pPr>
        <w:rPr>
          <w:rFonts w:ascii="BIZ UDゴシック" w:eastAsia="BIZ UDゴシック" w:hAnsi="BIZ UDゴシック"/>
          <w:b/>
          <w:sz w:val="28"/>
        </w:rPr>
      </w:pPr>
      <w:r w:rsidRPr="004003A6">
        <w:rPr>
          <w:rFonts w:ascii="BIZ UDゴシック" w:eastAsia="BIZ UDゴシック" w:hAnsi="BIZ UDゴシック" w:hint="eastAsia"/>
          <w:b/>
          <w:sz w:val="28"/>
        </w:rPr>
        <w:t>支給要件</w:t>
      </w:r>
      <w:r>
        <w:rPr>
          <w:rFonts w:ascii="BIZ UDゴシック" w:eastAsia="BIZ UDゴシック" w:hAnsi="BIZ UDゴシック" w:hint="eastAsia"/>
          <w:noProof/>
        </w:rPr>
        <w:drawing>
          <wp:anchor distT="0" distB="0" distL="114300" distR="114300" simplePos="0" relativeHeight="251660287" behindDoc="1" locked="0" layoutInCell="1" allowOverlap="1" wp14:anchorId="363D1D9F" wp14:editId="61A639F9">
            <wp:simplePos x="0" y="0"/>
            <wp:positionH relativeFrom="column">
              <wp:posOffset>-95250</wp:posOffset>
            </wp:positionH>
            <wp:positionV relativeFrom="paragraph">
              <wp:posOffset>38735</wp:posOffset>
            </wp:positionV>
            <wp:extent cx="948690" cy="221615"/>
            <wp:effectExtent l="0" t="0" r="3810"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b4430c7ba2b10b460c0efb223a9e9ef.png"/>
                    <pic:cNvPicPr/>
                  </pic:nvPicPr>
                  <pic:blipFill rotWithShape="1">
                    <a:blip r:embed="rId8" cstate="print">
                      <a:extLst>
                        <a:ext uri="{28A0092B-C50C-407E-A947-70E740481C1C}">
                          <a14:useLocalDpi xmlns:a14="http://schemas.microsoft.com/office/drawing/2010/main" val="0"/>
                        </a:ext>
                      </a:extLst>
                    </a:blip>
                    <a:srcRect r="12530"/>
                    <a:stretch/>
                  </pic:blipFill>
                  <pic:spPr bwMode="auto">
                    <a:xfrm>
                      <a:off x="0" y="0"/>
                      <a:ext cx="948690" cy="221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9CEB9A" w14:textId="77777777" w:rsidR="0012657E" w:rsidRDefault="0012657E" w:rsidP="0012657E">
      <w:pPr>
        <w:rPr>
          <w:rFonts w:ascii="BIZ UDゴシック" w:eastAsia="BIZ UDゴシック" w:hAnsi="BIZ UDゴシック"/>
          <w:sz w:val="22"/>
        </w:rPr>
      </w:pPr>
      <w:r>
        <w:rPr>
          <w:rFonts w:ascii="BIZ UDゴシック" w:eastAsia="BIZ UDゴシック" w:hAnsi="BIZ UDゴシック" w:hint="eastAsia"/>
        </w:rPr>
        <w:t xml:space="preserve">　</w:t>
      </w:r>
      <w:r w:rsidRPr="0092118B">
        <w:rPr>
          <w:rFonts w:ascii="BIZ UDゴシック" w:eastAsia="BIZ UDゴシック" w:hAnsi="BIZ UDゴシック" w:hint="eastAsia"/>
          <w:sz w:val="22"/>
        </w:rPr>
        <w:t>在宅の２０歳以上の方で、著しく重度の障害の状態にあるため、日常生活において常時特別の介護を必要とする方（障害の程度は</w:t>
      </w:r>
      <w:r w:rsidRPr="00567C5B">
        <w:rPr>
          <w:rFonts w:ascii="BIZ UDゴシック" w:eastAsia="BIZ UDゴシック" w:hAnsi="BIZ UDゴシック" w:hint="eastAsia"/>
          <w:b/>
          <w:shd w:val="pct15" w:color="auto" w:fill="FFFFFF"/>
        </w:rPr>
        <w:t>裏面</w:t>
      </w:r>
      <w:r w:rsidRPr="0092118B">
        <w:rPr>
          <w:rFonts w:ascii="BIZ UDゴシック" w:eastAsia="BIZ UDゴシック" w:hAnsi="BIZ UDゴシック" w:hint="eastAsia"/>
          <w:sz w:val="22"/>
        </w:rPr>
        <w:t>をご参考ください。）</w:t>
      </w:r>
    </w:p>
    <w:p w14:paraId="61074836" w14:textId="77777777" w:rsidR="0012657E" w:rsidRDefault="00201372" w:rsidP="0012657E">
      <w:pPr>
        <w:rPr>
          <w:rFonts w:ascii="BIZ UDゴシック" w:eastAsia="BIZ UDゴシック" w:hAnsi="BIZ UDゴシック"/>
          <w:sz w:val="22"/>
        </w:rPr>
      </w:pPr>
      <w:r>
        <w:rPr>
          <w:rFonts w:ascii="BIZ UDゴシック" w:eastAsia="BIZ UDゴシック" w:hAnsi="BIZ UDゴシック" w:hint="eastAsia"/>
          <w:noProof/>
        </w:rPr>
        <mc:AlternateContent>
          <mc:Choice Requires="wps">
            <w:drawing>
              <wp:anchor distT="0" distB="0" distL="114300" distR="114300" simplePos="0" relativeHeight="251688960" behindDoc="0" locked="0" layoutInCell="1" allowOverlap="1" wp14:anchorId="410ADDCC" wp14:editId="58EBBADE">
                <wp:simplePos x="0" y="0"/>
                <wp:positionH relativeFrom="column">
                  <wp:posOffset>-66675</wp:posOffset>
                </wp:positionH>
                <wp:positionV relativeFrom="paragraph">
                  <wp:posOffset>5715</wp:posOffset>
                </wp:positionV>
                <wp:extent cx="6741519" cy="838200"/>
                <wp:effectExtent l="0" t="0" r="2540" b="0"/>
                <wp:wrapNone/>
                <wp:docPr id="26" name="テキスト ボックス 26"/>
                <wp:cNvGraphicFramePr/>
                <a:graphic xmlns:a="http://schemas.openxmlformats.org/drawingml/2006/main">
                  <a:graphicData uri="http://schemas.microsoft.com/office/word/2010/wordprocessingShape">
                    <wps:wsp>
                      <wps:cNvSpPr txBox="1"/>
                      <wps:spPr>
                        <a:xfrm>
                          <a:off x="0" y="0"/>
                          <a:ext cx="6741519" cy="838200"/>
                        </a:xfrm>
                        <a:prstGeom prst="rect">
                          <a:avLst/>
                        </a:prstGeom>
                        <a:solidFill>
                          <a:schemeClr val="accent6">
                            <a:lumMod val="20000"/>
                            <a:lumOff val="80000"/>
                          </a:schemeClr>
                        </a:solidFill>
                        <a:ln w="6350">
                          <a:noFill/>
                        </a:ln>
                        <a:effectLst>
                          <a:softEdge rad="63500"/>
                        </a:effectLst>
                      </wps:spPr>
                      <wps:txbx>
                        <w:txbxContent>
                          <w:p w14:paraId="54CBE8DF" w14:textId="77777777" w:rsidR="00D34C94" w:rsidRPr="00201372" w:rsidRDefault="00435209" w:rsidP="008930EF">
                            <w:pPr>
                              <w:spacing w:line="280" w:lineRule="exact"/>
                              <w:ind w:left="283" w:hangingChars="122" w:hanging="283"/>
                              <w:rPr>
                                <w:rFonts w:ascii="BIZ UDゴシック" w:eastAsia="BIZ UDゴシック" w:hAnsi="BIZ UDゴシック"/>
                                <w:sz w:val="18"/>
                              </w:rPr>
                            </w:pPr>
                            <w:r>
                              <w:rPr>
                                <w:rFonts w:ascii="BIZ UDゴシック" w:eastAsia="BIZ UDゴシック" w:hAnsi="BIZ UDゴシック" w:hint="eastAsia"/>
                                <w:sz w:val="18"/>
                              </w:rPr>
                              <w:t>※</w:t>
                            </w:r>
                            <w:r>
                              <w:rPr>
                                <w:rFonts w:ascii="BIZ UDゴシック" w:eastAsia="BIZ UDゴシック" w:hAnsi="BIZ UDゴシック"/>
                                <w:sz w:val="18"/>
                              </w:rPr>
                              <w:t xml:space="preserve">　</w:t>
                            </w:r>
                            <w:r w:rsidR="00A44AB4">
                              <w:rPr>
                                <w:rFonts w:ascii="BIZ UDゴシック" w:eastAsia="BIZ UDゴシック" w:hAnsi="BIZ UDゴシック" w:hint="eastAsia"/>
                                <w:sz w:val="18"/>
                              </w:rPr>
                              <w:t>障害</w:t>
                            </w:r>
                            <w:r w:rsidR="00A44AB4">
                              <w:rPr>
                                <w:rFonts w:ascii="BIZ UDゴシック" w:eastAsia="BIZ UDゴシック" w:hAnsi="BIZ UDゴシック"/>
                                <w:sz w:val="18"/>
                              </w:rPr>
                              <w:t>年金との併給も可能です。</w:t>
                            </w:r>
                            <w:r w:rsidR="00A44AB4">
                              <w:rPr>
                                <w:rFonts w:ascii="BIZ UDゴシック" w:eastAsia="BIZ UDゴシック" w:hAnsi="BIZ UDゴシック" w:hint="eastAsia"/>
                                <w:sz w:val="18"/>
                              </w:rPr>
                              <w:t>ただし、</w:t>
                            </w:r>
                            <w:r w:rsidR="00D34C94" w:rsidRPr="0092118B">
                              <w:rPr>
                                <w:rFonts w:ascii="BIZ UDゴシック" w:eastAsia="BIZ UDゴシック" w:hAnsi="BIZ UDゴシック" w:hint="eastAsia"/>
                                <w:sz w:val="18"/>
                              </w:rPr>
                              <w:t>３</w:t>
                            </w:r>
                            <w:r w:rsidR="00D34C94" w:rsidRPr="0092118B">
                              <w:rPr>
                                <w:rFonts w:ascii="BIZ UDゴシック" w:eastAsia="BIZ UDゴシック" w:hAnsi="BIZ UDゴシック"/>
                                <w:sz w:val="18"/>
                              </w:rPr>
                              <w:t>か月</w:t>
                            </w:r>
                            <w:r>
                              <w:rPr>
                                <w:rFonts w:ascii="BIZ UDゴシック" w:eastAsia="BIZ UDゴシック" w:hAnsi="BIZ UDゴシック" w:hint="eastAsia"/>
                                <w:sz w:val="18"/>
                              </w:rPr>
                              <w:t>超の</w:t>
                            </w:r>
                            <w:r w:rsidR="00D34C94" w:rsidRPr="0092118B">
                              <w:rPr>
                                <w:rFonts w:ascii="BIZ UDゴシック" w:eastAsia="BIZ UDゴシック" w:hAnsi="BIZ UDゴシック"/>
                                <w:sz w:val="18"/>
                              </w:rPr>
                              <w:t>入院</w:t>
                            </w:r>
                            <w:r>
                              <w:rPr>
                                <w:rFonts w:ascii="BIZ UDゴシック" w:eastAsia="BIZ UDゴシック" w:hAnsi="BIZ UDゴシック" w:hint="eastAsia"/>
                                <w:sz w:val="18"/>
                              </w:rPr>
                              <w:t>の</w:t>
                            </w:r>
                            <w:r w:rsidR="00D34C94" w:rsidRPr="0092118B">
                              <w:rPr>
                                <w:rFonts w:ascii="BIZ UDゴシック" w:eastAsia="BIZ UDゴシック" w:hAnsi="BIZ UDゴシック"/>
                                <w:sz w:val="18"/>
                              </w:rPr>
                              <w:t>場合、</w:t>
                            </w:r>
                            <w:r w:rsidR="00D34C94" w:rsidRPr="0092118B">
                              <w:rPr>
                                <w:rFonts w:ascii="BIZ UDゴシック" w:eastAsia="BIZ UDゴシック" w:hAnsi="BIZ UDゴシック" w:hint="eastAsia"/>
                                <w:sz w:val="18"/>
                              </w:rPr>
                              <w:t>障害者支援施設</w:t>
                            </w:r>
                            <w:r w:rsidR="006D60D3">
                              <w:rPr>
                                <w:rFonts w:ascii="BIZ UDゴシック" w:eastAsia="BIZ UDゴシック" w:hAnsi="BIZ UDゴシック" w:hint="eastAsia"/>
                                <w:sz w:val="18"/>
                              </w:rPr>
                              <w:t>（</w:t>
                            </w:r>
                            <w:r w:rsidR="006D60D3">
                              <w:rPr>
                                <w:rFonts w:ascii="BIZ UDゴシック" w:eastAsia="BIZ UDゴシック" w:hAnsi="BIZ UDゴシック"/>
                                <w:sz w:val="18"/>
                              </w:rPr>
                              <w:t>生活介護を</w:t>
                            </w:r>
                            <w:r w:rsidR="006D60D3">
                              <w:rPr>
                                <w:rFonts w:ascii="BIZ UDゴシック" w:eastAsia="BIZ UDゴシック" w:hAnsi="BIZ UDゴシック" w:hint="eastAsia"/>
                                <w:sz w:val="18"/>
                              </w:rPr>
                              <w:t>受けている</w:t>
                            </w:r>
                            <w:r w:rsidR="006D60D3">
                              <w:rPr>
                                <w:rFonts w:ascii="BIZ UDゴシック" w:eastAsia="BIZ UDゴシック" w:hAnsi="BIZ UDゴシック"/>
                                <w:sz w:val="18"/>
                              </w:rPr>
                              <w:t>場合</w:t>
                            </w:r>
                            <w:r w:rsidR="006D60D3">
                              <w:rPr>
                                <w:rFonts w:ascii="BIZ UDゴシック" w:eastAsia="BIZ UDゴシック" w:hAnsi="BIZ UDゴシック" w:hint="eastAsia"/>
                                <w:sz w:val="18"/>
                              </w:rPr>
                              <w:t>のみ</w:t>
                            </w:r>
                            <w:r w:rsidR="006D60D3">
                              <w:rPr>
                                <w:rFonts w:ascii="BIZ UDゴシック" w:eastAsia="BIZ UDゴシック" w:hAnsi="BIZ UDゴシック"/>
                                <w:sz w:val="18"/>
                              </w:rPr>
                              <w:t>）</w:t>
                            </w:r>
                            <w:r w:rsidR="00D34C94" w:rsidRPr="0092118B">
                              <w:rPr>
                                <w:rFonts w:ascii="BIZ UDゴシック" w:eastAsia="BIZ UDゴシック" w:hAnsi="BIZ UDゴシック" w:hint="eastAsia"/>
                                <w:sz w:val="18"/>
                              </w:rPr>
                              <w:t>や特別養護老人ホーム等の</w:t>
                            </w:r>
                            <w:r w:rsidR="00D34C94" w:rsidRPr="0092118B">
                              <w:rPr>
                                <w:rFonts w:ascii="BIZ UDゴシック" w:eastAsia="BIZ UDゴシック" w:hAnsi="BIZ UDゴシック"/>
                                <w:sz w:val="18"/>
                              </w:rPr>
                              <w:t>施設に</w:t>
                            </w:r>
                            <w:r w:rsidR="00D34C94" w:rsidRPr="0092118B">
                              <w:rPr>
                                <w:rFonts w:ascii="BIZ UDゴシック" w:eastAsia="BIZ UDゴシック" w:hAnsi="BIZ UDゴシック" w:hint="eastAsia"/>
                                <w:sz w:val="18"/>
                              </w:rPr>
                              <w:t>入所している</w:t>
                            </w:r>
                            <w:r w:rsidR="00D34C94" w:rsidRPr="0092118B">
                              <w:rPr>
                                <w:rFonts w:ascii="BIZ UDゴシック" w:eastAsia="BIZ UDゴシック" w:hAnsi="BIZ UDゴシック"/>
                                <w:sz w:val="18"/>
                              </w:rPr>
                              <w:t>場合は対象外</w:t>
                            </w:r>
                            <w:r>
                              <w:rPr>
                                <w:rFonts w:ascii="BIZ UDゴシック" w:eastAsia="BIZ UDゴシック" w:hAnsi="BIZ UDゴシック" w:hint="eastAsia"/>
                                <w:sz w:val="18"/>
                              </w:rPr>
                              <w:t>となります</w:t>
                            </w:r>
                            <w:r w:rsidR="00D34C94" w:rsidRPr="0092118B">
                              <w:rPr>
                                <w:rFonts w:ascii="BIZ UDゴシック" w:eastAsia="BIZ UDゴシック" w:hAnsi="BIZ UDゴシック"/>
                                <w:sz w:val="18"/>
                              </w:rPr>
                              <w:t>。</w:t>
                            </w:r>
                            <w:r>
                              <w:rPr>
                                <w:rFonts w:ascii="BIZ UDゴシック" w:eastAsia="BIZ UDゴシック" w:hAnsi="BIZ UDゴシック" w:hint="eastAsia"/>
                                <w:sz w:val="18"/>
                              </w:rPr>
                              <w:t>施設</w:t>
                            </w:r>
                            <w:r>
                              <w:rPr>
                                <w:rFonts w:ascii="BIZ UDゴシック" w:eastAsia="BIZ UDゴシック" w:hAnsi="BIZ UDゴシック"/>
                                <w:sz w:val="18"/>
                              </w:rPr>
                              <w:t>については、</w:t>
                            </w:r>
                            <w:r w:rsidR="00A44AB4">
                              <w:rPr>
                                <w:rFonts w:ascii="BIZ UDゴシック" w:eastAsia="BIZ UDゴシック" w:hAnsi="BIZ UDゴシック" w:hint="eastAsia"/>
                                <w:sz w:val="18"/>
                              </w:rPr>
                              <w:t>有料老人</w:t>
                            </w:r>
                            <w:r w:rsidR="00A44AB4">
                              <w:rPr>
                                <w:rFonts w:ascii="BIZ UDゴシック" w:eastAsia="BIZ UDゴシック" w:hAnsi="BIZ UDゴシック"/>
                                <w:sz w:val="18"/>
                              </w:rPr>
                              <w:t>ホーム</w:t>
                            </w:r>
                            <w:r w:rsidR="00A44AB4">
                              <w:rPr>
                                <w:rFonts w:ascii="BIZ UDゴシック" w:eastAsia="BIZ UDゴシック" w:hAnsi="BIZ UDゴシック" w:hint="eastAsia"/>
                                <w:sz w:val="18"/>
                              </w:rPr>
                              <w:t>や</w:t>
                            </w:r>
                            <w:r w:rsidR="00A44AB4">
                              <w:rPr>
                                <w:rFonts w:ascii="BIZ UDゴシック" w:eastAsia="BIZ UDゴシック" w:hAnsi="BIZ UDゴシック"/>
                                <w:sz w:val="18"/>
                              </w:rPr>
                              <w:t>グループホーム等</w:t>
                            </w:r>
                            <w:r>
                              <w:rPr>
                                <w:rFonts w:ascii="BIZ UDゴシック" w:eastAsia="BIZ UDゴシック" w:hAnsi="BIZ UDゴシック" w:hint="eastAsia"/>
                                <w:sz w:val="18"/>
                              </w:rPr>
                              <w:t>支給の</w:t>
                            </w:r>
                            <w:r>
                              <w:rPr>
                                <w:rFonts w:ascii="BIZ UDゴシック" w:eastAsia="BIZ UDゴシック" w:hAnsi="BIZ UDゴシック"/>
                                <w:sz w:val="18"/>
                              </w:rPr>
                              <w:t>対象</w:t>
                            </w:r>
                            <w:r w:rsidR="00201372">
                              <w:rPr>
                                <w:rFonts w:ascii="BIZ UDゴシック" w:eastAsia="BIZ UDゴシック" w:hAnsi="BIZ UDゴシック"/>
                                <w:sz w:val="18"/>
                              </w:rPr>
                              <w:t>となる</w:t>
                            </w:r>
                            <w:r w:rsidR="00201372">
                              <w:rPr>
                                <w:rFonts w:ascii="BIZ UDゴシック" w:eastAsia="BIZ UDゴシック" w:hAnsi="BIZ UDゴシック" w:hint="eastAsia"/>
                                <w:sz w:val="18"/>
                              </w:rPr>
                              <w:t>場合</w:t>
                            </w:r>
                            <w:r w:rsidR="00201372">
                              <w:rPr>
                                <w:rFonts w:ascii="BIZ UDゴシック" w:eastAsia="BIZ UDゴシック" w:hAnsi="BIZ UDゴシック"/>
                                <w:sz w:val="18"/>
                              </w:rPr>
                              <w:t>もありますので、</w:t>
                            </w:r>
                            <w:r w:rsidR="00A44AB4">
                              <w:rPr>
                                <w:rFonts w:ascii="BIZ UDゴシック" w:eastAsia="BIZ UDゴシック" w:hAnsi="BIZ UDゴシック"/>
                                <w:sz w:val="18"/>
                              </w:rPr>
                              <w:t>詳しくは</w:t>
                            </w:r>
                            <w:r w:rsidR="00D34C94" w:rsidRPr="0092118B">
                              <w:rPr>
                                <w:rFonts w:ascii="BIZ UDゴシック" w:eastAsia="BIZ UDゴシック" w:hAnsi="BIZ UDゴシック"/>
                                <w:sz w:val="18"/>
                              </w:rPr>
                              <w:t>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04EC3" id="_x0000_t202" coordsize="21600,21600" o:spt="202" path="m,l,21600r21600,l21600,xe">
                <v:stroke joinstyle="miter"/>
                <v:path gradientshapeok="t" o:connecttype="rect"/>
              </v:shapetype>
              <v:shape id="テキスト ボックス 26" o:spid="_x0000_s1029" type="#_x0000_t202" style="position:absolute;margin-left:-5.25pt;margin-top:.45pt;width:530.8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" fillcolor="#e2efd9 [665]" stroked="f" strokeweight=".5pt">
                <v:textbox>
                  <w:txbxContent>
                    <w:p w:rsidR="00D34C94" w:rsidRPr="00201372" w:rsidRDefault="00435209" w:rsidP="008930EF">
                      <w:pPr>
                        <w:spacing w:line="280" w:lineRule="exact"/>
                        <w:ind w:left="283" w:hangingChars="122" w:hanging="283"/>
                        <w:rPr>
                          <w:rFonts w:ascii="BIZ UDゴシック" w:eastAsia="BIZ UDゴシック" w:hAnsi="BIZ UDゴシック"/>
                          <w:sz w:val="18"/>
                        </w:rPr>
                      </w:pPr>
                      <w:r>
                        <w:rPr>
                          <w:rFonts w:ascii="BIZ UDゴシック" w:eastAsia="BIZ UDゴシック" w:hAnsi="BIZ UDゴシック" w:hint="eastAsia"/>
                          <w:sz w:val="18"/>
                        </w:rPr>
                        <w:t>※</w:t>
                      </w:r>
                      <w:r>
                        <w:rPr>
                          <w:rFonts w:ascii="BIZ UDゴシック" w:eastAsia="BIZ UDゴシック" w:hAnsi="BIZ UDゴシック"/>
                          <w:sz w:val="18"/>
                        </w:rPr>
                        <w:t xml:space="preserve">　</w:t>
                      </w:r>
                      <w:r w:rsidR="00A44AB4">
                        <w:rPr>
                          <w:rFonts w:ascii="BIZ UDゴシック" w:eastAsia="BIZ UDゴシック" w:hAnsi="BIZ UDゴシック" w:hint="eastAsia"/>
                          <w:sz w:val="18"/>
                        </w:rPr>
                        <w:t>障害</w:t>
                      </w:r>
                      <w:r w:rsidR="00A44AB4">
                        <w:rPr>
                          <w:rFonts w:ascii="BIZ UDゴシック" w:eastAsia="BIZ UDゴシック" w:hAnsi="BIZ UDゴシック"/>
                          <w:sz w:val="18"/>
                        </w:rPr>
                        <w:t>年金との併給も可能です。</w:t>
                      </w:r>
                      <w:r w:rsidR="00A44AB4">
                        <w:rPr>
                          <w:rFonts w:ascii="BIZ UDゴシック" w:eastAsia="BIZ UDゴシック" w:hAnsi="BIZ UDゴシック" w:hint="eastAsia"/>
                          <w:sz w:val="18"/>
                        </w:rPr>
                        <w:t>ただし、</w:t>
                      </w:r>
                      <w:r w:rsidR="00D34C94" w:rsidRPr="0092118B">
                        <w:rPr>
                          <w:rFonts w:ascii="BIZ UDゴシック" w:eastAsia="BIZ UDゴシック" w:hAnsi="BIZ UDゴシック" w:hint="eastAsia"/>
                          <w:sz w:val="18"/>
                        </w:rPr>
                        <w:t>３</w:t>
                      </w:r>
                      <w:r w:rsidR="00D34C94" w:rsidRPr="0092118B">
                        <w:rPr>
                          <w:rFonts w:ascii="BIZ UDゴシック" w:eastAsia="BIZ UDゴシック" w:hAnsi="BIZ UDゴシック"/>
                          <w:sz w:val="18"/>
                        </w:rPr>
                        <w:t>か月</w:t>
                      </w:r>
                      <w:r>
                        <w:rPr>
                          <w:rFonts w:ascii="BIZ UDゴシック" w:eastAsia="BIZ UDゴシック" w:hAnsi="BIZ UDゴシック" w:hint="eastAsia"/>
                          <w:sz w:val="18"/>
                        </w:rPr>
                        <w:t>超の</w:t>
                      </w:r>
                      <w:r w:rsidR="00D34C94" w:rsidRPr="0092118B">
                        <w:rPr>
                          <w:rFonts w:ascii="BIZ UDゴシック" w:eastAsia="BIZ UDゴシック" w:hAnsi="BIZ UDゴシック"/>
                          <w:sz w:val="18"/>
                        </w:rPr>
                        <w:t>入院</w:t>
                      </w:r>
                      <w:r>
                        <w:rPr>
                          <w:rFonts w:ascii="BIZ UDゴシック" w:eastAsia="BIZ UDゴシック" w:hAnsi="BIZ UDゴシック" w:hint="eastAsia"/>
                          <w:sz w:val="18"/>
                        </w:rPr>
                        <w:t>の</w:t>
                      </w:r>
                      <w:r w:rsidR="00D34C94" w:rsidRPr="0092118B">
                        <w:rPr>
                          <w:rFonts w:ascii="BIZ UDゴシック" w:eastAsia="BIZ UDゴシック" w:hAnsi="BIZ UDゴシック"/>
                          <w:sz w:val="18"/>
                        </w:rPr>
                        <w:t>場合、</w:t>
                      </w:r>
                      <w:r w:rsidR="00D34C94" w:rsidRPr="0092118B">
                        <w:rPr>
                          <w:rFonts w:ascii="BIZ UDゴシック" w:eastAsia="BIZ UDゴシック" w:hAnsi="BIZ UDゴシック" w:hint="eastAsia"/>
                          <w:sz w:val="18"/>
                        </w:rPr>
                        <w:t>障害者支援施設</w:t>
                      </w:r>
                      <w:r w:rsidR="006D60D3">
                        <w:rPr>
                          <w:rFonts w:ascii="BIZ UDゴシック" w:eastAsia="BIZ UDゴシック" w:hAnsi="BIZ UDゴシック" w:hint="eastAsia"/>
                          <w:sz w:val="18"/>
                        </w:rPr>
                        <w:t>（</w:t>
                      </w:r>
                      <w:r w:rsidR="006D60D3">
                        <w:rPr>
                          <w:rFonts w:ascii="BIZ UDゴシック" w:eastAsia="BIZ UDゴシック" w:hAnsi="BIZ UDゴシック"/>
                          <w:sz w:val="18"/>
                        </w:rPr>
                        <w:t>生活介護を</w:t>
                      </w:r>
                      <w:r w:rsidR="006D60D3">
                        <w:rPr>
                          <w:rFonts w:ascii="BIZ UDゴシック" w:eastAsia="BIZ UDゴシック" w:hAnsi="BIZ UDゴシック" w:hint="eastAsia"/>
                          <w:sz w:val="18"/>
                        </w:rPr>
                        <w:t>受けている</w:t>
                      </w:r>
                      <w:r w:rsidR="006D60D3">
                        <w:rPr>
                          <w:rFonts w:ascii="BIZ UDゴシック" w:eastAsia="BIZ UDゴシック" w:hAnsi="BIZ UDゴシック"/>
                          <w:sz w:val="18"/>
                        </w:rPr>
                        <w:t>場合</w:t>
                      </w:r>
                      <w:r w:rsidR="006D60D3">
                        <w:rPr>
                          <w:rFonts w:ascii="BIZ UDゴシック" w:eastAsia="BIZ UDゴシック" w:hAnsi="BIZ UDゴシック" w:hint="eastAsia"/>
                          <w:sz w:val="18"/>
                        </w:rPr>
                        <w:t>のみ</w:t>
                      </w:r>
                      <w:r w:rsidR="006D60D3">
                        <w:rPr>
                          <w:rFonts w:ascii="BIZ UDゴシック" w:eastAsia="BIZ UDゴシック" w:hAnsi="BIZ UDゴシック"/>
                          <w:sz w:val="18"/>
                        </w:rPr>
                        <w:t>）</w:t>
                      </w:r>
                      <w:r w:rsidR="00D34C94" w:rsidRPr="0092118B">
                        <w:rPr>
                          <w:rFonts w:ascii="BIZ UDゴシック" w:eastAsia="BIZ UDゴシック" w:hAnsi="BIZ UDゴシック" w:hint="eastAsia"/>
                          <w:sz w:val="18"/>
                        </w:rPr>
                        <w:t>や特別養護老人ホーム等の</w:t>
                      </w:r>
                      <w:r w:rsidR="00D34C94" w:rsidRPr="0092118B">
                        <w:rPr>
                          <w:rFonts w:ascii="BIZ UDゴシック" w:eastAsia="BIZ UDゴシック" w:hAnsi="BIZ UDゴシック"/>
                          <w:sz w:val="18"/>
                        </w:rPr>
                        <w:t>施設に</w:t>
                      </w:r>
                      <w:r w:rsidR="00D34C94" w:rsidRPr="0092118B">
                        <w:rPr>
                          <w:rFonts w:ascii="BIZ UDゴシック" w:eastAsia="BIZ UDゴシック" w:hAnsi="BIZ UDゴシック" w:hint="eastAsia"/>
                          <w:sz w:val="18"/>
                        </w:rPr>
                        <w:t>入所している</w:t>
                      </w:r>
                      <w:r w:rsidR="00D34C94" w:rsidRPr="0092118B">
                        <w:rPr>
                          <w:rFonts w:ascii="BIZ UDゴシック" w:eastAsia="BIZ UDゴシック" w:hAnsi="BIZ UDゴシック"/>
                          <w:sz w:val="18"/>
                        </w:rPr>
                        <w:t>場合は対象外</w:t>
                      </w:r>
                      <w:r>
                        <w:rPr>
                          <w:rFonts w:ascii="BIZ UDゴシック" w:eastAsia="BIZ UDゴシック" w:hAnsi="BIZ UDゴシック" w:hint="eastAsia"/>
                          <w:sz w:val="18"/>
                        </w:rPr>
                        <w:t>となります</w:t>
                      </w:r>
                      <w:r w:rsidR="00D34C94" w:rsidRPr="0092118B">
                        <w:rPr>
                          <w:rFonts w:ascii="BIZ UDゴシック" w:eastAsia="BIZ UDゴシック" w:hAnsi="BIZ UDゴシック"/>
                          <w:sz w:val="18"/>
                        </w:rPr>
                        <w:t>。</w:t>
                      </w:r>
                      <w:r>
                        <w:rPr>
                          <w:rFonts w:ascii="BIZ UDゴシック" w:eastAsia="BIZ UDゴシック" w:hAnsi="BIZ UDゴシック" w:hint="eastAsia"/>
                          <w:sz w:val="18"/>
                        </w:rPr>
                        <w:t>施設</w:t>
                      </w:r>
                      <w:r>
                        <w:rPr>
                          <w:rFonts w:ascii="BIZ UDゴシック" w:eastAsia="BIZ UDゴシック" w:hAnsi="BIZ UDゴシック"/>
                          <w:sz w:val="18"/>
                        </w:rPr>
                        <w:t>については、</w:t>
                      </w:r>
                      <w:r w:rsidR="00A44AB4">
                        <w:rPr>
                          <w:rFonts w:ascii="BIZ UDゴシック" w:eastAsia="BIZ UDゴシック" w:hAnsi="BIZ UDゴシック" w:hint="eastAsia"/>
                          <w:sz w:val="18"/>
                        </w:rPr>
                        <w:t>有料老人</w:t>
                      </w:r>
                      <w:r w:rsidR="00A44AB4">
                        <w:rPr>
                          <w:rFonts w:ascii="BIZ UDゴシック" w:eastAsia="BIZ UDゴシック" w:hAnsi="BIZ UDゴシック"/>
                          <w:sz w:val="18"/>
                        </w:rPr>
                        <w:t>ホーム</w:t>
                      </w:r>
                      <w:r w:rsidR="00A44AB4">
                        <w:rPr>
                          <w:rFonts w:ascii="BIZ UDゴシック" w:eastAsia="BIZ UDゴシック" w:hAnsi="BIZ UDゴシック" w:hint="eastAsia"/>
                          <w:sz w:val="18"/>
                        </w:rPr>
                        <w:t>や</w:t>
                      </w:r>
                      <w:r w:rsidR="00A44AB4">
                        <w:rPr>
                          <w:rFonts w:ascii="BIZ UDゴシック" w:eastAsia="BIZ UDゴシック" w:hAnsi="BIZ UDゴシック"/>
                          <w:sz w:val="18"/>
                        </w:rPr>
                        <w:t>グループホーム等</w:t>
                      </w:r>
                      <w:r>
                        <w:rPr>
                          <w:rFonts w:ascii="BIZ UDゴシック" w:eastAsia="BIZ UDゴシック" w:hAnsi="BIZ UDゴシック" w:hint="eastAsia"/>
                          <w:sz w:val="18"/>
                        </w:rPr>
                        <w:t>支給の</w:t>
                      </w:r>
                      <w:r>
                        <w:rPr>
                          <w:rFonts w:ascii="BIZ UDゴシック" w:eastAsia="BIZ UDゴシック" w:hAnsi="BIZ UDゴシック"/>
                          <w:sz w:val="18"/>
                        </w:rPr>
                        <w:t>対象</w:t>
                      </w:r>
                      <w:r w:rsidR="00201372">
                        <w:rPr>
                          <w:rFonts w:ascii="BIZ UDゴシック" w:eastAsia="BIZ UDゴシック" w:hAnsi="BIZ UDゴシック"/>
                          <w:sz w:val="18"/>
                        </w:rPr>
                        <w:t>となる</w:t>
                      </w:r>
                      <w:r w:rsidR="00201372">
                        <w:rPr>
                          <w:rFonts w:ascii="BIZ UDゴシック" w:eastAsia="BIZ UDゴシック" w:hAnsi="BIZ UDゴシック" w:hint="eastAsia"/>
                          <w:sz w:val="18"/>
                        </w:rPr>
                        <w:t>場合</w:t>
                      </w:r>
                      <w:r w:rsidR="00201372">
                        <w:rPr>
                          <w:rFonts w:ascii="BIZ UDゴシック" w:eastAsia="BIZ UDゴシック" w:hAnsi="BIZ UDゴシック"/>
                          <w:sz w:val="18"/>
                        </w:rPr>
                        <w:t>もありますので、</w:t>
                      </w:r>
                      <w:r w:rsidR="00A44AB4">
                        <w:rPr>
                          <w:rFonts w:ascii="BIZ UDゴシック" w:eastAsia="BIZ UDゴシック" w:hAnsi="BIZ UDゴシック"/>
                          <w:sz w:val="18"/>
                        </w:rPr>
                        <w:t>詳しくは</w:t>
                      </w:r>
                      <w:r w:rsidR="00D34C94" w:rsidRPr="0092118B">
                        <w:rPr>
                          <w:rFonts w:ascii="BIZ UDゴシック" w:eastAsia="BIZ UDゴシック" w:hAnsi="BIZ UDゴシック"/>
                          <w:sz w:val="18"/>
                        </w:rPr>
                        <w:t>お問い合わせください。</w:t>
                      </w:r>
                    </w:p>
                  </w:txbxContent>
                </v:textbox>
              </v:shape>
            </w:pict>
          </mc:Fallback>
        </mc:AlternateContent>
      </w:r>
    </w:p>
    <w:p w14:paraId="6F6A3494" w14:textId="77777777" w:rsidR="00201372" w:rsidRDefault="00201372" w:rsidP="0012657E">
      <w:pPr>
        <w:rPr>
          <w:rFonts w:ascii="BIZ UDゴシック" w:eastAsia="BIZ UDゴシック" w:hAnsi="BIZ UDゴシック"/>
          <w:sz w:val="22"/>
        </w:rPr>
      </w:pPr>
    </w:p>
    <w:p w14:paraId="5870005C" w14:textId="77777777" w:rsidR="0012657E" w:rsidRDefault="0012657E" w:rsidP="0012657E">
      <w:pPr>
        <w:rPr>
          <w:rFonts w:ascii="BIZ UDゴシック" w:eastAsia="BIZ UDゴシック" w:hAnsi="BIZ UDゴシック"/>
          <w:sz w:val="22"/>
        </w:rPr>
      </w:pPr>
    </w:p>
    <w:p w14:paraId="5BCAA728" w14:textId="77777777" w:rsidR="006D60D3" w:rsidRDefault="006D60D3" w:rsidP="0012657E">
      <w:pPr>
        <w:ind w:rightChars="1068" w:right="3122"/>
        <w:rPr>
          <w:rFonts w:ascii="BIZ UDゴシック" w:eastAsia="BIZ UDゴシック" w:hAnsi="BIZ UDゴシック"/>
          <w:b/>
          <w:sz w:val="28"/>
        </w:rPr>
      </w:pPr>
    </w:p>
    <w:p w14:paraId="087B8C4A" w14:textId="77777777" w:rsidR="0012657E" w:rsidRPr="004003A6" w:rsidRDefault="006D60D3" w:rsidP="0012657E">
      <w:pPr>
        <w:ind w:rightChars="1068" w:right="3122"/>
        <w:rPr>
          <w:rFonts w:ascii="BIZ UDゴシック" w:eastAsia="BIZ UDゴシック" w:hAnsi="BIZ UDゴシック"/>
          <w:b/>
        </w:rPr>
      </w:pPr>
      <w:r>
        <w:rPr>
          <w:rFonts w:ascii="BIZ UDゴシック" w:eastAsia="BIZ UDゴシック" w:hAnsi="BIZ UDゴシック" w:hint="eastAsia"/>
          <w:noProof/>
        </w:rPr>
        <w:drawing>
          <wp:anchor distT="0" distB="0" distL="114300" distR="114300" simplePos="0" relativeHeight="251681792" behindDoc="1" locked="0" layoutInCell="1" allowOverlap="1" wp14:anchorId="666CB5BB" wp14:editId="7384B407">
            <wp:simplePos x="0" y="0"/>
            <wp:positionH relativeFrom="column">
              <wp:posOffset>-94615</wp:posOffset>
            </wp:positionH>
            <wp:positionV relativeFrom="paragraph">
              <wp:posOffset>43180</wp:posOffset>
            </wp:positionV>
            <wp:extent cx="767751" cy="19812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b4430c7ba2b10b460c0efb223a9e9ef.png"/>
                    <pic:cNvPicPr/>
                  </pic:nvPicPr>
                  <pic:blipFill rotWithShape="1">
                    <a:blip r:embed="rId8" cstate="print">
                      <a:extLst>
                        <a:ext uri="{28A0092B-C50C-407E-A947-70E740481C1C}">
                          <a14:useLocalDpi xmlns:a14="http://schemas.microsoft.com/office/drawing/2010/main" val="0"/>
                        </a:ext>
                      </a:extLst>
                    </a:blip>
                    <a:srcRect r="29254" b="-30"/>
                    <a:stretch/>
                  </pic:blipFill>
                  <pic:spPr bwMode="auto">
                    <a:xfrm>
                      <a:off x="0" y="0"/>
                      <a:ext cx="767751" cy="198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723A">
        <w:rPr>
          <w:noProof/>
        </w:rPr>
        <w:pict w14:anchorId="44FB5C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0.15pt;margin-top:7.25pt;width:123.95pt;height:137.9pt;z-index:251674111;mso-position-horizontal-relative:text;mso-position-vertical-relative:text;mso-width-relative:page;mso-height-relative:page">
            <v:imagedata r:id="rId9" o:title="kaigo_woman (1)"/>
            <w10:wrap type="square"/>
          </v:shape>
        </w:pict>
      </w:r>
      <w:r w:rsidR="0012657E" w:rsidRPr="004003A6">
        <w:rPr>
          <w:rFonts w:ascii="BIZ UDゴシック" w:eastAsia="BIZ UDゴシック" w:hAnsi="BIZ UDゴシック" w:hint="eastAsia"/>
          <w:b/>
          <w:sz w:val="28"/>
        </w:rPr>
        <w:t>支給額</w:t>
      </w:r>
    </w:p>
    <w:p w14:paraId="06C1B5CC" w14:textId="4300D9EE" w:rsidR="0012657E" w:rsidRPr="00D21DCF" w:rsidRDefault="0012657E" w:rsidP="0012657E">
      <w:pPr>
        <w:rPr>
          <w:rFonts w:ascii="BIZ UDゴシック" w:eastAsia="BIZ UDゴシック" w:hAnsi="BIZ UDゴシック"/>
          <w:sz w:val="16"/>
        </w:rPr>
      </w:pPr>
      <w:r>
        <w:rPr>
          <w:rFonts w:ascii="BIZ UDゴシック" w:eastAsia="BIZ UDゴシック" w:hAnsi="BIZ UDゴシック" w:hint="eastAsia"/>
        </w:rPr>
        <w:t xml:space="preserve">　月額</w:t>
      </w:r>
      <w:r w:rsidRPr="0092118B">
        <w:rPr>
          <w:rFonts w:ascii="BIZ UDゴシック" w:eastAsia="BIZ UDゴシック" w:hAnsi="BIZ UDゴシック" w:hint="eastAsia"/>
          <w:sz w:val="22"/>
        </w:rPr>
        <w:t>２</w:t>
      </w:r>
      <w:r w:rsidR="00C1723A">
        <w:rPr>
          <w:rFonts w:ascii="BIZ UDゴシック" w:eastAsia="BIZ UDゴシック" w:hAnsi="BIZ UDゴシック" w:hint="eastAsia"/>
          <w:sz w:val="22"/>
        </w:rPr>
        <w:t>８</w:t>
      </w:r>
      <w:r w:rsidRPr="0092118B">
        <w:rPr>
          <w:rFonts w:ascii="BIZ UDゴシック" w:eastAsia="BIZ UDゴシック" w:hAnsi="BIZ UDゴシック" w:hint="eastAsia"/>
          <w:sz w:val="22"/>
        </w:rPr>
        <w:t>，</w:t>
      </w:r>
      <w:r w:rsidR="00C1723A">
        <w:rPr>
          <w:rFonts w:ascii="BIZ UDゴシック" w:eastAsia="BIZ UDゴシック" w:hAnsi="BIZ UDゴシック" w:hint="eastAsia"/>
          <w:sz w:val="22"/>
        </w:rPr>
        <w:t>８４</w:t>
      </w:r>
      <w:r w:rsidR="00563343">
        <w:rPr>
          <w:rFonts w:ascii="BIZ UDゴシック" w:eastAsia="BIZ UDゴシック" w:hAnsi="BIZ UDゴシック" w:hint="eastAsia"/>
          <w:sz w:val="22"/>
        </w:rPr>
        <w:t>０</w:t>
      </w:r>
      <w:r w:rsidRPr="0092118B">
        <w:rPr>
          <w:rFonts w:ascii="BIZ UDゴシック" w:eastAsia="BIZ UDゴシック" w:hAnsi="BIZ UDゴシック" w:hint="eastAsia"/>
          <w:sz w:val="22"/>
        </w:rPr>
        <w:t>円</w:t>
      </w:r>
      <w:r w:rsidRPr="00567C5B">
        <w:rPr>
          <w:rFonts w:ascii="BIZ UDゴシック" w:eastAsia="BIZ UDゴシック" w:hAnsi="BIZ UDゴシック" w:hint="eastAsia"/>
          <w:sz w:val="21"/>
        </w:rPr>
        <w:t>（令和</w:t>
      </w:r>
      <w:r w:rsidR="00C1723A">
        <w:rPr>
          <w:rFonts w:ascii="BIZ UDゴシック" w:eastAsia="BIZ UDゴシック" w:hAnsi="BIZ UDゴシック" w:hint="eastAsia"/>
          <w:sz w:val="21"/>
        </w:rPr>
        <w:t>６</w:t>
      </w:r>
      <w:r w:rsidRPr="00567C5B">
        <w:rPr>
          <w:rFonts w:ascii="BIZ UDゴシック" w:eastAsia="BIZ UDゴシック" w:hAnsi="BIZ UDゴシック" w:hint="eastAsia"/>
          <w:sz w:val="21"/>
        </w:rPr>
        <w:t>年度）</w:t>
      </w:r>
      <w:r w:rsidRPr="00D21DCF">
        <w:rPr>
          <w:rFonts w:ascii="BIZ UDゴシック" w:eastAsia="BIZ UDゴシック" w:hAnsi="BIZ UDゴシック" w:hint="eastAsia"/>
          <w:sz w:val="16"/>
        </w:rPr>
        <w:t xml:space="preserve">　※毎年４月改正</w:t>
      </w:r>
    </w:p>
    <w:p w14:paraId="50680E74" w14:textId="77777777" w:rsidR="0012657E" w:rsidRDefault="0012657E" w:rsidP="0012657E">
      <w:pPr>
        <w:rPr>
          <w:rFonts w:ascii="BIZ UDゴシック" w:eastAsia="BIZ UDゴシック" w:hAnsi="BIZ UDゴシック"/>
          <w:b/>
          <w:sz w:val="28"/>
        </w:rPr>
      </w:pPr>
    </w:p>
    <w:p w14:paraId="42FF4C96" w14:textId="77777777" w:rsidR="0012657E" w:rsidRDefault="0012657E" w:rsidP="0012657E">
      <w:pPr>
        <w:rPr>
          <w:rFonts w:ascii="BIZ UDゴシック" w:eastAsia="BIZ UDゴシック" w:hAnsi="BIZ UDゴシック"/>
          <w:b/>
          <w:sz w:val="32"/>
        </w:rPr>
      </w:pPr>
      <w:r>
        <w:rPr>
          <w:rFonts w:ascii="BIZ UDゴシック" w:eastAsia="BIZ UDゴシック" w:hAnsi="BIZ UDゴシック" w:hint="eastAsia"/>
          <w:noProof/>
        </w:rPr>
        <w:drawing>
          <wp:anchor distT="0" distB="0" distL="114300" distR="114300" simplePos="0" relativeHeight="251704320" behindDoc="1" locked="0" layoutInCell="1" allowOverlap="1" wp14:anchorId="7A13444F" wp14:editId="50307373">
            <wp:simplePos x="0" y="0"/>
            <wp:positionH relativeFrom="column">
              <wp:posOffset>-94615</wp:posOffset>
            </wp:positionH>
            <wp:positionV relativeFrom="paragraph">
              <wp:posOffset>46990</wp:posOffset>
            </wp:positionV>
            <wp:extent cx="948690" cy="221615"/>
            <wp:effectExtent l="0" t="0" r="3810" b="698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b4430c7ba2b10b460c0efb223a9e9ef.png"/>
                    <pic:cNvPicPr/>
                  </pic:nvPicPr>
                  <pic:blipFill rotWithShape="1">
                    <a:blip r:embed="rId8" cstate="print">
                      <a:extLst>
                        <a:ext uri="{28A0092B-C50C-407E-A947-70E740481C1C}">
                          <a14:useLocalDpi xmlns:a14="http://schemas.microsoft.com/office/drawing/2010/main" val="0"/>
                        </a:ext>
                      </a:extLst>
                    </a:blip>
                    <a:srcRect r="12530"/>
                    <a:stretch/>
                  </pic:blipFill>
                  <pic:spPr bwMode="auto">
                    <a:xfrm>
                      <a:off x="0" y="0"/>
                      <a:ext cx="948690" cy="221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03A6">
        <w:rPr>
          <w:rFonts w:ascii="BIZ UDゴシック" w:eastAsia="BIZ UDゴシック" w:hAnsi="BIZ UDゴシック" w:hint="eastAsia"/>
          <w:b/>
          <w:sz w:val="28"/>
        </w:rPr>
        <w:t>所得制限</w:t>
      </w:r>
    </w:p>
    <w:p w14:paraId="5729E52A" w14:textId="77777777" w:rsidR="0012657E" w:rsidRDefault="0012657E" w:rsidP="0012657E">
      <w:pPr>
        <w:rPr>
          <w:rFonts w:ascii="BIZ UDゴシック" w:eastAsia="BIZ UDゴシック" w:hAnsi="BIZ UDゴシック"/>
          <w:sz w:val="22"/>
        </w:rPr>
      </w:pPr>
      <w:r>
        <w:rPr>
          <w:rFonts w:ascii="BIZ UDゴシック" w:eastAsia="BIZ UDゴシック" w:hAnsi="BIZ UDゴシック" w:hint="eastAsia"/>
        </w:rPr>
        <w:t xml:space="preserve">　</w:t>
      </w:r>
      <w:r w:rsidRPr="0092118B">
        <w:rPr>
          <w:rFonts w:ascii="BIZ UDゴシック" w:eastAsia="BIZ UDゴシック" w:hAnsi="BIZ UDゴシック" w:hint="eastAsia"/>
          <w:sz w:val="22"/>
        </w:rPr>
        <w:t>前年の所得が一定の額を超えるときは、</w:t>
      </w:r>
      <w:r w:rsidRPr="00C9410C">
        <w:rPr>
          <w:rFonts w:ascii="BIZ UDゴシック" w:eastAsia="BIZ UDゴシック" w:hAnsi="BIZ UDゴシック" w:hint="eastAsia"/>
          <w:b/>
          <w:sz w:val="22"/>
        </w:rPr>
        <w:t>手当は支給されません</w:t>
      </w:r>
      <w:r w:rsidRPr="0092118B">
        <w:rPr>
          <w:rFonts w:ascii="BIZ UDゴシック" w:eastAsia="BIZ UDゴシック" w:hAnsi="BIZ UDゴシック" w:hint="eastAsia"/>
          <w:sz w:val="22"/>
        </w:rPr>
        <w:t>。</w:t>
      </w:r>
    </w:p>
    <w:p w14:paraId="7D4971D1" w14:textId="77777777" w:rsidR="0012657E" w:rsidRPr="001C3175" w:rsidRDefault="0012657E" w:rsidP="0012657E">
      <w:pPr>
        <w:spacing w:line="160" w:lineRule="exact"/>
        <w:rPr>
          <w:rFonts w:ascii="BIZ UDゴシック" w:eastAsia="BIZ UDゴシック" w:hAnsi="BIZ UDゴシック"/>
          <w:sz w:val="8"/>
        </w:rPr>
      </w:pPr>
      <w:r>
        <w:rPr>
          <w:rFonts w:ascii="BIZ UDゴシック" w:eastAsia="BIZ UDゴシック" w:hAnsi="BIZ UDゴシック" w:hint="eastAsia"/>
        </w:rPr>
        <w:t xml:space="preserve">　</w:t>
      </w:r>
      <w:r>
        <w:rPr>
          <w:rFonts w:ascii="BIZ UDゴシック" w:eastAsia="BIZ UDゴシック" w:hAnsi="BIZ UDゴシック"/>
        </w:rPr>
        <w:t xml:space="preserve">　</w:t>
      </w:r>
      <w:r w:rsidRPr="001C3175">
        <w:rPr>
          <w:rFonts w:ascii="BIZ UDゴシック" w:eastAsia="BIZ UDゴシック" w:hAnsi="BIZ UDゴシック" w:hint="eastAsia"/>
          <w:sz w:val="14"/>
        </w:rPr>
        <w:t>（参考）</w:t>
      </w:r>
      <w:r w:rsidR="00435209">
        <w:rPr>
          <w:rFonts w:ascii="BIZ UDゴシック" w:eastAsia="BIZ UDゴシック" w:hAnsi="BIZ UDゴシック" w:hint="eastAsia"/>
          <w:sz w:val="14"/>
        </w:rPr>
        <w:t>令和</w:t>
      </w:r>
      <w:r w:rsidR="00563343">
        <w:rPr>
          <w:rFonts w:ascii="BIZ UDゴシック" w:eastAsia="BIZ UDゴシック" w:hAnsi="BIZ UDゴシック" w:hint="eastAsia"/>
          <w:sz w:val="14"/>
        </w:rPr>
        <w:t>５</w:t>
      </w:r>
      <w:r w:rsidR="00435209">
        <w:rPr>
          <w:rFonts w:ascii="BIZ UDゴシック" w:eastAsia="BIZ UDゴシック" w:hAnsi="BIZ UDゴシック" w:hint="eastAsia"/>
          <w:sz w:val="14"/>
        </w:rPr>
        <w:t>年４月１日時点</w:t>
      </w:r>
    </w:p>
    <w:tbl>
      <w:tblPr>
        <w:tblStyle w:val="a3"/>
        <w:tblW w:w="6769" w:type="dxa"/>
        <w:tblInd w:w="456" w:type="dxa"/>
        <w:tblLayout w:type="fixed"/>
        <w:tblLook w:val="04A0" w:firstRow="1" w:lastRow="0" w:firstColumn="1" w:lastColumn="0" w:noHBand="0" w:noVBand="1"/>
      </w:tblPr>
      <w:tblGrid>
        <w:gridCol w:w="1240"/>
        <w:gridCol w:w="2764"/>
        <w:gridCol w:w="2765"/>
      </w:tblGrid>
      <w:tr w:rsidR="0012657E" w:rsidRPr="001E7055" w14:paraId="657B2D7C" w14:textId="77777777" w:rsidTr="00B364FA">
        <w:trPr>
          <w:trHeight w:val="480"/>
        </w:trPr>
        <w:tc>
          <w:tcPr>
            <w:tcW w:w="1240" w:type="dxa"/>
            <w:shd w:val="clear" w:color="auto" w:fill="D9E2F3" w:themeFill="accent5" w:themeFillTint="33"/>
            <w:vAlign w:val="center"/>
          </w:tcPr>
          <w:p w14:paraId="05A05EE8" w14:textId="77777777" w:rsidR="0012657E" w:rsidRPr="0092118B" w:rsidRDefault="0012657E" w:rsidP="00B364FA">
            <w:pPr>
              <w:spacing w:line="240" w:lineRule="exact"/>
              <w:jc w:val="center"/>
              <w:rPr>
                <w:rFonts w:ascii="BIZ UDゴシック" w:eastAsia="BIZ UDゴシック" w:hAnsi="BIZ UDゴシック"/>
                <w:sz w:val="16"/>
              </w:rPr>
            </w:pPr>
            <w:r w:rsidRPr="0092118B">
              <w:rPr>
                <w:rFonts w:ascii="BIZ UDゴシック" w:eastAsia="BIZ UDゴシック" w:hAnsi="BIZ UDゴシック" w:hint="eastAsia"/>
                <w:kern w:val="0"/>
                <w:sz w:val="16"/>
              </w:rPr>
              <w:t>扶養親族等の数</w:t>
            </w:r>
          </w:p>
        </w:tc>
        <w:tc>
          <w:tcPr>
            <w:tcW w:w="2764" w:type="dxa"/>
            <w:shd w:val="clear" w:color="auto" w:fill="D9E2F3" w:themeFill="accent5" w:themeFillTint="33"/>
            <w:vAlign w:val="center"/>
          </w:tcPr>
          <w:p w14:paraId="7465A70C" w14:textId="77777777" w:rsidR="0012657E" w:rsidRPr="0092118B" w:rsidRDefault="0012657E" w:rsidP="00B364FA">
            <w:pPr>
              <w:spacing w:line="240" w:lineRule="exact"/>
              <w:jc w:val="center"/>
              <w:rPr>
                <w:rFonts w:ascii="BIZ UDゴシック" w:eastAsia="BIZ UDゴシック" w:hAnsi="BIZ UDゴシック"/>
                <w:kern w:val="0"/>
                <w:sz w:val="16"/>
              </w:rPr>
            </w:pPr>
            <w:r w:rsidRPr="0092118B">
              <w:rPr>
                <w:rFonts w:ascii="BIZ UDゴシック" w:eastAsia="BIZ UDゴシック" w:hAnsi="BIZ UDゴシック" w:hint="eastAsia"/>
                <w:kern w:val="0"/>
                <w:sz w:val="16"/>
              </w:rPr>
              <w:t>受給資格者本人の</w:t>
            </w:r>
          </w:p>
          <w:p w14:paraId="7AC65D1C" w14:textId="77777777" w:rsidR="0012657E" w:rsidRPr="0092118B" w:rsidRDefault="0012657E" w:rsidP="00B364FA">
            <w:pPr>
              <w:spacing w:line="240" w:lineRule="exact"/>
              <w:jc w:val="center"/>
              <w:rPr>
                <w:rFonts w:ascii="BIZ UDゴシック" w:eastAsia="BIZ UDゴシック" w:hAnsi="BIZ UDゴシック"/>
                <w:sz w:val="16"/>
              </w:rPr>
            </w:pPr>
            <w:r w:rsidRPr="0092118B">
              <w:rPr>
                <w:rFonts w:ascii="BIZ UDゴシック" w:eastAsia="BIZ UDゴシック" w:hAnsi="BIZ UDゴシック" w:hint="eastAsia"/>
                <w:kern w:val="0"/>
                <w:sz w:val="16"/>
              </w:rPr>
              <w:t>所得額(※1)</w:t>
            </w:r>
          </w:p>
        </w:tc>
        <w:tc>
          <w:tcPr>
            <w:tcW w:w="2765" w:type="dxa"/>
            <w:shd w:val="clear" w:color="auto" w:fill="D9E2F3" w:themeFill="accent5" w:themeFillTint="33"/>
            <w:vAlign w:val="center"/>
          </w:tcPr>
          <w:p w14:paraId="26EEEECA" w14:textId="77777777" w:rsidR="0012657E" w:rsidRPr="0092118B" w:rsidRDefault="0012657E" w:rsidP="00B364FA">
            <w:pPr>
              <w:spacing w:line="240" w:lineRule="exact"/>
              <w:jc w:val="center"/>
              <w:rPr>
                <w:rFonts w:ascii="BIZ UDゴシック" w:eastAsia="BIZ UDゴシック" w:hAnsi="BIZ UDゴシック"/>
                <w:kern w:val="0"/>
                <w:sz w:val="16"/>
              </w:rPr>
            </w:pPr>
            <w:r w:rsidRPr="0092118B">
              <w:rPr>
                <w:rFonts w:ascii="BIZ UDゴシック" w:eastAsia="BIZ UDゴシック" w:hAnsi="BIZ UDゴシック" w:hint="eastAsia"/>
                <w:kern w:val="0"/>
                <w:sz w:val="16"/>
              </w:rPr>
              <w:t>受給資格者の配偶者及び</w:t>
            </w:r>
          </w:p>
          <w:p w14:paraId="374B7959" w14:textId="77777777" w:rsidR="0012657E" w:rsidRPr="0092118B" w:rsidRDefault="0012657E" w:rsidP="00B364FA">
            <w:pPr>
              <w:spacing w:line="240" w:lineRule="exact"/>
              <w:jc w:val="center"/>
              <w:rPr>
                <w:rFonts w:ascii="BIZ UDゴシック" w:eastAsia="BIZ UDゴシック" w:hAnsi="BIZ UDゴシック"/>
                <w:sz w:val="16"/>
              </w:rPr>
            </w:pPr>
            <w:r w:rsidRPr="0092118B">
              <w:rPr>
                <w:rFonts w:ascii="BIZ UDゴシック" w:eastAsia="BIZ UDゴシック" w:hAnsi="BIZ UDゴシック" w:hint="eastAsia"/>
                <w:kern w:val="0"/>
                <w:sz w:val="16"/>
              </w:rPr>
              <w:t>扶養義務者の所得額(※1)</w:t>
            </w:r>
          </w:p>
        </w:tc>
      </w:tr>
      <w:tr w:rsidR="0012657E" w:rsidRPr="001E7055" w14:paraId="410FBD94" w14:textId="77777777" w:rsidTr="00B364FA">
        <w:trPr>
          <w:trHeight w:val="441"/>
        </w:trPr>
        <w:tc>
          <w:tcPr>
            <w:tcW w:w="1240" w:type="dxa"/>
          </w:tcPr>
          <w:p w14:paraId="418CEC4D"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0人</w:t>
            </w:r>
          </w:p>
        </w:tc>
        <w:tc>
          <w:tcPr>
            <w:tcW w:w="2764" w:type="dxa"/>
          </w:tcPr>
          <w:p w14:paraId="56522249"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3</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604</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000</w:t>
            </w:r>
          </w:p>
        </w:tc>
        <w:tc>
          <w:tcPr>
            <w:tcW w:w="2765" w:type="dxa"/>
          </w:tcPr>
          <w:p w14:paraId="27FA1BF8"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6</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287</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000</w:t>
            </w:r>
          </w:p>
        </w:tc>
      </w:tr>
      <w:tr w:rsidR="0012657E" w:rsidRPr="001E7055" w14:paraId="786DE8A7" w14:textId="77777777" w:rsidTr="00B364FA">
        <w:trPr>
          <w:trHeight w:val="441"/>
        </w:trPr>
        <w:tc>
          <w:tcPr>
            <w:tcW w:w="1240" w:type="dxa"/>
          </w:tcPr>
          <w:p w14:paraId="13E8B15B"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1人</w:t>
            </w:r>
          </w:p>
        </w:tc>
        <w:tc>
          <w:tcPr>
            <w:tcW w:w="2764" w:type="dxa"/>
          </w:tcPr>
          <w:p w14:paraId="60E8BAAF"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3</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984</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000</w:t>
            </w:r>
          </w:p>
        </w:tc>
        <w:tc>
          <w:tcPr>
            <w:tcW w:w="2765" w:type="dxa"/>
          </w:tcPr>
          <w:p w14:paraId="5B4EC87A"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6</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536</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000</w:t>
            </w:r>
          </w:p>
        </w:tc>
      </w:tr>
      <w:tr w:rsidR="0012657E" w:rsidRPr="001E7055" w14:paraId="47E9AA3E" w14:textId="77777777" w:rsidTr="00B364FA">
        <w:trPr>
          <w:trHeight w:val="441"/>
        </w:trPr>
        <w:tc>
          <w:tcPr>
            <w:tcW w:w="1240" w:type="dxa"/>
          </w:tcPr>
          <w:p w14:paraId="2B8343EF"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2人</w:t>
            </w:r>
          </w:p>
        </w:tc>
        <w:tc>
          <w:tcPr>
            <w:tcW w:w="2764" w:type="dxa"/>
          </w:tcPr>
          <w:p w14:paraId="65D1E5A3"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4</w:t>
            </w:r>
            <w:r w:rsidRPr="0092118B">
              <w:rPr>
                <w:rFonts w:ascii="BIZ UDゴシック" w:eastAsia="BIZ UDゴシック" w:hAnsi="BIZ UDゴシック"/>
                <w:sz w:val="22"/>
              </w:rPr>
              <w:t>,364,000</w:t>
            </w:r>
          </w:p>
        </w:tc>
        <w:tc>
          <w:tcPr>
            <w:tcW w:w="2765" w:type="dxa"/>
          </w:tcPr>
          <w:p w14:paraId="406398CC"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6</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749</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000</w:t>
            </w:r>
          </w:p>
        </w:tc>
      </w:tr>
      <w:tr w:rsidR="0012657E" w:rsidRPr="001E7055" w14:paraId="43B09815" w14:textId="77777777" w:rsidTr="00B364FA">
        <w:trPr>
          <w:trHeight w:val="441"/>
        </w:trPr>
        <w:tc>
          <w:tcPr>
            <w:tcW w:w="1240" w:type="dxa"/>
          </w:tcPr>
          <w:p w14:paraId="6A34E815"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3人</w:t>
            </w:r>
          </w:p>
        </w:tc>
        <w:tc>
          <w:tcPr>
            <w:tcW w:w="2764" w:type="dxa"/>
          </w:tcPr>
          <w:p w14:paraId="0AB86C7C"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4</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744</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000</w:t>
            </w:r>
          </w:p>
        </w:tc>
        <w:tc>
          <w:tcPr>
            <w:tcW w:w="2765" w:type="dxa"/>
          </w:tcPr>
          <w:p w14:paraId="60269861" w14:textId="77777777" w:rsidR="0012657E" w:rsidRPr="0092118B" w:rsidRDefault="0012657E" w:rsidP="00B364FA">
            <w:pPr>
              <w:jc w:val="center"/>
              <w:rPr>
                <w:rFonts w:ascii="BIZ UDゴシック" w:eastAsia="BIZ UDゴシック" w:hAnsi="BIZ UDゴシック"/>
                <w:sz w:val="22"/>
              </w:rPr>
            </w:pPr>
            <w:r w:rsidRPr="0092118B">
              <w:rPr>
                <w:rFonts w:ascii="BIZ UDゴシック" w:eastAsia="BIZ UDゴシック" w:hAnsi="BIZ UDゴシック" w:hint="eastAsia"/>
                <w:sz w:val="22"/>
              </w:rPr>
              <w:t>6</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962</w:t>
            </w:r>
            <w:r w:rsidRPr="0092118B">
              <w:rPr>
                <w:rFonts w:ascii="BIZ UDゴシック" w:eastAsia="BIZ UDゴシック" w:hAnsi="BIZ UDゴシック"/>
                <w:sz w:val="22"/>
              </w:rPr>
              <w:t>,</w:t>
            </w:r>
            <w:r w:rsidRPr="0092118B">
              <w:rPr>
                <w:rFonts w:ascii="BIZ UDゴシック" w:eastAsia="BIZ UDゴシック" w:hAnsi="BIZ UDゴシック" w:hint="eastAsia"/>
                <w:sz w:val="22"/>
              </w:rPr>
              <w:t>000</w:t>
            </w:r>
          </w:p>
        </w:tc>
      </w:tr>
    </w:tbl>
    <w:p w14:paraId="68C7251C" w14:textId="77777777" w:rsidR="0012657E" w:rsidRDefault="0012657E" w:rsidP="0012657E">
      <w:pPr>
        <w:spacing w:line="100" w:lineRule="exact"/>
        <w:ind w:left="567" w:hangingChars="216" w:hanging="567"/>
        <w:rPr>
          <w:rFonts w:ascii="BIZ UDゴシック" w:eastAsia="BIZ UDゴシック" w:hAnsi="BIZ UDゴシック"/>
          <w:sz w:val="21"/>
        </w:rPr>
      </w:pPr>
      <w:r>
        <w:rPr>
          <w:rFonts w:ascii="BIZ UDゴシック" w:eastAsia="BIZ UDゴシック" w:hAnsi="BIZ UDゴシック" w:hint="eastAsia"/>
          <w:sz w:val="21"/>
        </w:rPr>
        <w:t xml:space="preserve">　　</w:t>
      </w:r>
    </w:p>
    <w:p w14:paraId="3AE787F3" w14:textId="77777777" w:rsidR="0012657E" w:rsidRDefault="0012657E" w:rsidP="0012657E">
      <w:pPr>
        <w:spacing w:line="100" w:lineRule="exact"/>
        <w:ind w:left="567" w:hangingChars="216" w:hanging="567"/>
        <w:rPr>
          <w:rFonts w:ascii="BIZ UDゴシック" w:eastAsia="BIZ UDゴシック" w:hAnsi="BIZ UDゴシック"/>
          <w:sz w:val="21"/>
        </w:rPr>
      </w:pPr>
      <w:r>
        <w:rPr>
          <w:rFonts w:ascii="BIZ UDゴシック" w:eastAsia="BIZ UDゴシック" w:hAnsi="BIZ UDゴシック" w:hint="eastAsia"/>
          <w:sz w:val="21"/>
        </w:rPr>
        <w:t xml:space="preserve">　</w:t>
      </w:r>
      <w:r>
        <w:rPr>
          <w:rFonts w:ascii="BIZ UDゴシック" w:eastAsia="BIZ UDゴシック" w:hAnsi="BIZ UDゴシック"/>
          <w:sz w:val="21"/>
        </w:rPr>
        <w:t xml:space="preserve">　　　　　　　　　　　　　　　　　　　　　　　</w:t>
      </w:r>
      <w:r>
        <w:rPr>
          <w:rFonts w:ascii="BIZ UDゴシック" w:eastAsia="BIZ UDゴシック" w:hAnsi="BIZ UDゴシック" w:hint="eastAsia"/>
          <w:sz w:val="21"/>
        </w:rPr>
        <w:t xml:space="preserve">　</w:t>
      </w:r>
    </w:p>
    <w:p w14:paraId="5F575AE1" w14:textId="77777777" w:rsidR="0012657E" w:rsidRPr="0092118B" w:rsidRDefault="0012657E" w:rsidP="0012657E">
      <w:pPr>
        <w:spacing w:line="280" w:lineRule="exact"/>
        <w:ind w:left="502" w:hangingChars="216" w:hanging="502"/>
        <w:rPr>
          <w:rFonts w:ascii="BIZ UDゴシック" w:eastAsia="BIZ UDゴシック" w:hAnsi="BIZ UDゴシック"/>
          <w:sz w:val="18"/>
        </w:rPr>
      </w:pPr>
      <w:r w:rsidRPr="0092118B">
        <w:rPr>
          <w:rFonts w:ascii="BIZ UDゴシック" w:eastAsia="BIZ UDゴシック" w:hAnsi="BIZ UDゴシック" w:hint="eastAsia"/>
          <w:sz w:val="18"/>
        </w:rPr>
        <w:t>※1　所得額は、地方税法の都道府県民税についての非課税所得以外の所得額等から、医療費控除、障害者控除及び寡婦控除等の額を差し引いた額です。</w:t>
      </w:r>
    </w:p>
    <w:p w14:paraId="35464F44" w14:textId="77777777" w:rsidR="00D21DCF" w:rsidRDefault="0012657E">
      <w:pPr>
        <w:rPr>
          <w:rFonts w:ascii="BIZ UDゴシック" w:eastAsia="BIZ UDゴシック" w:hAnsi="BIZ UDゴシック"/>
        </w:rPr>
      </w:pPr>
      <w:r>
        <w:rPr>
          <w:rFonts w:ascii="BIZ UDゴシック" w:eastAsia="BIZ UDゴシック" w:hAnsi="BIZ UDゴシック"/>
          <w:b/>
          <w:noProof/>
          <w:sz w:val="28"/>
        </w:rPr>
        <w:drawing>
          <wp:anchor distT="0" distB="0" distL="114300" distR="114300" simplePos="0" relativeHeight="251682816" behindDoc="1" locked="0" layoutInCell="1" allowOverlap="1" wp14:anchorId="6DC9DA37" wp14:editId="73C56F35">
            <wp:simplePos x="0" y="0"/>
            <wp:positionH relativeFrom="column">
              <wp:posOffset>-241731</wp:posOffset>
            </wp:positionH>
            <wp:positionV relativeFrom="paragraph">
              <wp:posOffset>324844</wp:posOffset>
            </wp:positionV>
            <wp:extent cx="6193766" cy="195799"/>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c9128e707c10516d603fdc6a32b2e87.png"/>
                    <pic:cNvPicPr/>
                  </pic:nvPicPr>
                  <pic:blipFill>
                    <a:blip r:embed="rId10">
                      <a:extLst>
                        <a:ext uri="{28A0092B-C50C-407E-A947-70E740481C1C}">
                          <a14:useLocalDpi xmlns:a14="http://schemas.microsoft.com/office/drawing/2010/main" val="0"/>
                        </a:ext>
                      </a:extLst>
                    </a:blip>
                    <a:stretch>
                      <a:fillRect/>
                    </a:stretch>
                  </pic:blipFill>
                  <pic:spPr>
                    <a:xfrm>
                      <a:off x="0" y="0"/>
                      <a:ext cx="6193766" cy="195799"/>
                    </a:xfrm>
                    <a:prstGeom prst="rect">
                      <a:avLst/>
                    </a:prstGeom>
                  </pic:spPr>
                </pic:pic>
              </a:graphicData>
            </a:graphic>
            <wp14:sizeRelH relativeFrom="margin">
              <wp14:pctWidth>0</wp14:pctWidth>
            </wp14:sizeRelH>
            <wp14:sizeRelV relativeFrom="margin">
              <wp14:pctHeight>0</wp14:pctHeight>
            </wp14:sizeRelV>
          </wp:anchor>
        </w:drawing>
      </w:r>
    </w:p>
    <w:p w14:paraId="655BC243" w14:textId="77777777" w:rsidR="00ED5C45" w:rsidRDefault="003077C8" w:rsidP="00ED5C45">
      <w:pPr>
        <w:rPr>
          <w:rFonts w:ascii="BIZ UDゴシック" w:eastAsia="BIZ UDゴシック" w:hAnsi="BIZ UDゴシック"/>
          <w:b/>
          <w:sz w:val="28"/>
        </w:rPr>
      </w:pPr>
      <w:r w:rsidRPr="000C11CC">
        <w:rPr>
          <w:rFonts w:ascii="BIZ UDゴシック" w:eastAsia="BIZ UDゴシック" w:hAnsi="BIZ UDゴシック" w:hint="eastAsia"/>
        </w:rPr>
        <w:t xml:space="preserve">　</w:t>
      </w:r>
      <w:r w:rsidR="0012657E" w:rsidRPr="004003A6">
        <w:rPr>
          <w:rFonts w:ascii="BIZ UDゴシック" w:eastAsia="BIZ UDゴシック" w:hAnsi="BIZ UDゴシック" w:hint="eastAsia"/>
          <w:b/>
          <w:sz w:val="28"/>
        </w:rPr>
        <w:t>申請には、特別障害者手当用認定診断書の提出が必要です</w:t>
      </w:r>
    </w:p>
    <w:p w14:paraId="0C386706" w14:textId="77777777" w:rsidR="0012657E" w:rsidRPr="00ED5C45" w:rsidRDefault="00ED5C45" w:rsidP="00ED5C45">
      <w:pPr>
        <w:rPr>
          <w:rFonts w:ascii="BIZ UDゴシック" w:eastAsia="BIZ UDゴシック" w:hAnsi="BIZ UDゴシック"/>
          <w:b/>
          <w:sz w:val="28"/>
        </w:rPr>
      </w:pPr>
      <w:r>
        <w:rPr>
          <w:rFonts w:ascii="BIZ UDゴシック" w:eastAsia="BIZ UDゴシック" w:hAnsi="BIZ UDゴシック" w:hint="eastAsia"/>
          <w:sz w:val="22"/>
          <w:szCs w:val="22"/>
        </w:rPr>
        <w:t xml:space="preserve">　た</w:t>
      </w:r>
      <w:r w:rsidR="0012657E" w:rsidRPr="0092118B">
        <w:rPr>
          <w:rFonts w:ascii="BIZ UDゴシック" w:eastAsia="BIZ UDゴシック" w:hAnsi="BIZ UDゴシック" w:hint="eastAsia"/>
          <w:sz w:val="22"/>
          <w:szCs w:val="22"/>
        </w:rPr>
        <w:t>だし、以下</w:t>
      </w:r>
      <w:r w:rsidR="0012657E" w:rsidRPr="0092118B">
        <w:rPr>
          <w:rFonts w:ascii="BIZ UDゴシック" w:eastAsia="BIZ UDゴシック" w:hAnsi="BIZ UDゴシック"/>
          <w:sz w:val="22"/>
          <w:szCs w:val="22"/>
        </w:rPr>
        <w:t>に該当する方は</w:t>
      </w:r>
      <w:r w:rsidR="0012657E" w:rsidRPr="0092118B">
        <w:rPr>
          <w:rFonts w:ascii="BIZ UDゴシック" w:eastAsia="BIZ UDゴシック" w:hAnsi="BIZ UDゴシック" w:hint="eastAsia"/>
          <w:sz w:val="22"/>
          <w:szCs w:val="22"/>
        </w:rPr>
        <w:t>、</w:t>
      </w:r>
      <w:r w:rsidR="0012657E" w:rsidRPr="0092118B">
        <w:rPr>
          <w:rFonts w:ascii="BIZ UDゴシック" w:eastAsia="BIZ UDゴシック" w:hAnsi="BIZ UDゴシック"/>
          <w:sz w:val="22"/>
          <w:szCs w:val="22"/>
        </w:rPr>
        <w:t>特別障害者手当用認定診断書の提出を省略できる場合があります。</w:t>
      </w:r>
    </w:p>
    <w:p w14:paraId="6AD50D1F" w14:textId="77777777" w:rsidR="0012657E" w:rsidRPr="0092118B" w:rsidRDefault="0012657E" w:rsidP="0012657E">
      <w:pPr>
        <w:rPr>
          <w:rFonts w:ascii="BIZ UDゴシック" w:eastAsia="BIZ UDゴシック" w:hAnsi="BIZ UDゴシック"/>
          <w:sz w:val="22"/>
          <w:szCs w:val="22"/>
        </w:rPr>
      </w:pPr>
      <w:r w:rsidRPr="0092118B">
        <w:rPr>
          <w:rFonts w:ascii="BIZ UDゴシック" w:eastAsia="BIZ UDゴシック" w:hAnsi="BIZ UDゴシック" w:hint="eastAsia"/>
          <w:sz w:val="22"/>
          <w:szCs w:val="22"/>
        </w:rPr>
        <w:t xml:space="preserve">　</w:t>
      </w:r>
      <w:r w:rsidRPr="0092118B">
        <w:rPr>
          <w:rFonts w:ascii="BIZ UDゴシック" w:eastAsia="BIZ UDゴシック" w:hAnsi="BIZ UDゴシック"/>
          <w:sz w:val="22"/>
          <w:szCs w:val="22"/>
        </w:rPr>
        <w:t xml:space="preserve">①　</w:t>
      </w:r>
      <w:r w:rsidRPr="0092118B">
        <w:rPr>
          <w:rFonts w:ascii="BIZ UDゴシック" w:eastAsia="BIZ UDゴシック" w:hAnsi="BIZ UDゴシック" w:hint="eastAsia"/>
          <w:sz w:val="22"/>
          <w:szCs w:val="22"/>
        </w:rPr>
        <w:t>療育手帳の障害の程度が</w:t>
      </w:r>
      <w:r w:rsidRPr="00C9410C">
        <w:rPr>
          <w:rFonts w:ascii="BIZ UDゴシック" w:eastAsia="BIZ UDゴシック" w:hAnsi="BIZ UDゴシック"/>
          <w:b/>
          <w:sz w:val="22"/>
          <w:szCs w:val="22"/>
        </w:rPr>
        <w:fldChar w:fldCharType="begin"/>
      </w:r>
      <w:r w:rsidRPr="00C9410C">
        <w:rPr>
          <w:rFonts w:ascii="BIZ UDゴシック" w:eastAsia="BIZ UDゴシック" w:hAnsi="BIZ UDゴシック"/>
          <w:b/>
          <w:sz w:val="22"/>
          <w:szCs w:val="22"/>
        </w:rPr>
        <w:instrText xml:space="preserve"> </w:instrText>
      </w:r>
      <w:r w:rsidRPr="00C9410C">
        <w:rPr>
          <w:rFonts w:ascii="BIZ UDゴシック" w:eastAsia="BIZ UDゴシック" w:hAnsi="BIZ UDゴシック" w:hint="eastAsia"/>
          <w:b/>
          <w:sz w:val="22"/>
          <w:szCs w:val="22"/>
        </w:rPr>
        <w:instrText>eq \o\ac(○,</w:instrText>
      </w:r>
      <w:r w:rsidRPr="00C9410C">
        <w:rPr>
          <w:rFonts w:ascii="BIZ UDゴシック" w:eastAsia="BIZ UDゴシック" w:hAnsi="BIZ UDゴシック" w:hint="eastAsia"/>
          <w:b/>
          <w:position w:val="2"/>
          <w:sz w:val="22"/>
          <w:szCs w:val="22"/>
        </w:rPr>
        <w:instrText>Ａ</w:instrText>
      </w:r>
      <w:r w:rsidRPr="00C9410C">
        <w:rPr>
          <w:rFonts w:ascii="BIZ UDゴシック" w:eastAsia="BIZ UDゴシック" w:hAnsi="BIZ UDゴシック" w:hint="eastAsia"/>
          <w:b/>
          <w:sz w:val="22"/>
          <w:szCs w:val="22"/>
        </w:rPr>
        <w:instrText>)</w:instrText>
      </w:r>
      <w:r w:rsidRPr="00C9410C">
        <w:rPr>
          <w:rFonts w:ascii="BIZ UDゴシック" w:eastAsia="BIZ UDゴシック" w:hAnsi="BIZ UDゴシック"/>
          <w:b/>
          <w:sz w:val="22"/>
          <w:szCs w:val="22"/>
        </w:rPr>
        <w:fldChar w:fldCharType="end"/>
      </w:r>
      <w:r w:rsidRPr="00C9410C">
        <w:rPr>
          <w:rFonts w:ascii="BIZ UDゴシック" w:eastAsia="BIZ UDゴシック" w:hAnsi="BIZ UDゴシック" w:hint="eastAsia"/>
          <w:b/>
          <w:sz w:val="22"/>
          <w:szCs w:val="22"/>
        </w:rPr>
        <w:t>の１</w:t>
      </w:r>
      <w:r w:rsidRPr="0092118B">
        <w:rPr>
          <w:rFonts w:ascii="BIZ UDゴシック" w:eastAsia="BIZ UDゴシック" w:hAnsi="BIZ UDゴシック" w:hint="eastAsia"/>
          <w:sz w:val="22"/>
          <w:szCs w:val="22"/>
        </w:rPr>
        <w:t>である方</w:t>
      </w:r>
    </w:p>
    <w:p w14:paraId="0A654418" w14:textId="77777777" w:rsidR="0012657E" w:rsidRDefault="0012657E" w:rsidP="0012657E">
      <w:pPr>
        <w:ind w:left="689" w:hangingChars="253" w:hanging="689"/>
        <w:rPr>
          <w:rFonts w:ascii="BIZ UDゴシック" w:eastAsia="BIZ UDゴシック" w:hAnsi="BIZ UDゴシック"/>
          <w:sz w:val="22"/>
          <w:szCs w:val="22"/>
        </w:rPr>
      </w:pPr>
      <w:r w:rsidRPr="0092118B">
        <w:rPr>
          <w:rFonts w:ascii="BIZ UDゴシック" w:eastAsia="BIZ UDゴシック" w:hAnsi="BIZ UDゴシック" w:hint="eastAsia"/>
          <w:sz w:val="22"/>
          <w:szCs w:val="22"/>
        </w:rPr>
        <w:t xml:space="preserve">　</w:t>
      </w:r>
      <w:r w:rsidRPr="0092118B">
        <w:rPr>
          <w:rFonts w:ascii="BIZ UDゴシック" w:eastAsia="BIZ UDゴシック" w:hAnsi="BIZ UDゴシック"/>
          <w:sz w:val="22"/>
          <w:szCs w:val="22"/>
        </w:rPr>
        <w:t xml:space="preserve">②　</w:t>
      </w:r>
      <w:r w:rsidRPr="00C9410C">
        <w:rPr>
          <w:rFonts w:ascii="BIZ UDゴシック" w:eastAsia="BIZ UDゴシック" w:hAnsi="BIZ UDゴシック" w:hint="eastAsia"/>
          <w:b/>
          <w:sz w:val="22"/>
          <w:szCs w:val="22"/>
        </w:rPr>
        <w:t>身体障害者手帳２級以上または障害基礎年金１級</w:t>
      </w:r>
      <w:r w:rsidRPr="00C9410C">
        <w:rPr>
          <w:rFonts w:ascii="BIZ UDゴシック" w:eastAsia="BIZ UDゴシック" w:hAnsi="BIZ UDゴシック" w:hint="eastAsia"/>
          <w:sz w:val="22"/>
          <w:szCs w:val="22"/>
        </w:rPr>
        <w:t>に該当される方</w:t>
      </w:r>
    </w:p>
    <w:p w14:paraId="69F1FA7F" w14:textId="77777777" w:rsidR="0012657E" w:rsidRPr="0092118B" w:rsidRDefault="00201372" w:rsidP="0012657E">
      <w:pPr>
        <w:ind w:left="740" w:hangingChars="253" w:hanging="740"/>
        <w:rPr>
          <w:rFonts w:ascii="BIZ UDゴシック" w:eastAsia="BIZ UDゴシック" w:hAnsi="BIZ UDゴシック"/>
          <w:sz w:val="22"/>
          <w:szCs w:val="22"/>
        </w:rPr>
      </w:pPr>
      <w:r>
        <w:rPr>
          <w:rFonts w:ascii="BIZ UDゴシック" w:eastAsia="BIZ UDゴシック" w:hAnsi="BIZ UDゴシック"/>
          <w:noProof/>
        </w:rPr>
        <w:drawing>
          <wp:anchor distT="0" distB="0" distL="114300" distR="114300" simplePos="0" relativeHeight="251677696" behindDoc="0" locked="0" layoutInCell="1" allowOverlap="1" wp14:anchorId="78482E93" wp14:editId="042FB405">
            <wp:simplePos x="0" y="0"/>
            <wp:positionH relativeFrom="column">
              <wp:posOffset>6141085</wp:posOffset>
            </wp:positionH>
            <wp:positionV relativeFrom="paragraph">
              <wp:posOffset>501650</wp:posOffset>
            </wp:positionV>
            <wp:extent cx="533400" cy="5334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QR_04613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12657E">
        <w:rPr>
          <w:rFonts w:ascii="BIZ UDゴシック" w:eastAsia="BIZ UDゴシック" w:hAnsi="BIZ UDゴシック" w:hint="eastAsia"/>
          <w:sz w:val="22"/>
          <w:szCs w:val="22"/>
        </w:rPr>
        <w:t xml:space="preserve">　</w:t>
      </w:r>
      <w:r w:rsidR="0012657E">
        <w:rPr>
          <w:rFonts w:ascii="BIZ UDゴシック" w:eastAsia="BIZ UDゴシック" w:hAnsi="BIZ UDゴシック"/>
          <w:sz w:val="22"/>
          <w:szCs w:val="22"/>
        </w:rPr>
        <w:t xml:space="preserve">　</w:t>
      </w:r>
      <w:r w:rsidR="0012657E" w:rsidRPr="0092118B">
        <w:rPr>
          <w:rFonts w:ascii="BIZ UDゴシック" w:eastAsia="BIZ UDゴシック" w:hAnsi="BIZ UDゴシック" w:hint="eastAsia"/>
          <w:sz w:val="22"/>
          <w:szCs w:val="22"/>
        </w:rPr>
        <w:t>（身体障害者手帳または障害基礎年金申請時に提出した診断書により、特別障害者手当の認定基準を満たすことがわかる場合のみ）</w:t>
      </w:r>
    </w:p>
    <w:p w14:paraId="0323D9AB" w14:textId="77777777" w:rsidR="00435209" w:rsidRDefault="00435A5F">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75648" behindDoc="0" locked="0" layoutInCell="1" allowOverlap="1" wp14:anchorId="3519C59C" wp14:editId="38BEC871">
                <wp:simplePos x="0" y="0"/>
                <wp:positionH relativeFrom="column">
                  <wp:posOffset>-95250</wp:posOffset>
                </wp:positionH>
                <wp:positionV relativeFrom="paragraph">
                  <wp:posOffset>29845</wp:posOffset>
                </wp:positionV>
                <wp:extent cx="6097905" cy="676275"/>
                <wp:effectExtent l="0" t="0" r="17145" b="28575"/>
                <wp:wrapNone/>
                <wp:docPr id="14" name="テキスト ボックス 14"/>
                <wp:cNvGraphicFramePr/>
                <a:graphic xmlns:a="http://schemas.openxmlformats.org/drawingml/2006/main">
                  <a:graphicData uri="http://schemas.microsoft.com/office/word/2010/wordprocessingShape">
                    <wps:wsp>
                      <wps:cNvSpPr txBox="1"/>
                      <wps:spPr>
                        <a:xfrm>
                          <a:off x="0" y="0"/>
                          <a:ext cx="6097905" cy="676275"/>
                        </a:xfrm>
                        <a:prstGeom prst="rect">
                          <a:avLst/>
                        </a:prstGeom>
                        <a:solidFill>
                          <a:schemeClr val="accent4">
                            <a:lumMod val="60000"/>
                            <a:lumOff val="40000"/>
                          </a:schemeClr>
                        </a:solidFill>
                        <a:ln w="6350">
                          <a:solidFill>
                            <a:schemeClr val="accent2">
                              <a:lumMod val="75000"/>
                            </a:schemeClr>
                          </a:solidFill>
                        </a:ln>
                        <a:effectLst/>
                      </wps:spPr>
                      <wps:txbx>
                        <w:txbxContent>
                          <w:p w14:paraId="120A7B20" w14:textId="77777777" w:rsidR="00D34C94" w:rsidRPr="004003A6" w:rsidRDefault="00D34C94" w:rsidP="00FB0A5E">
                            <w:pPr>
                              <w:rPr>
                                <w:rFonts w:ascii="BIZ UDゴシック" w:eastAsia="BIZ UDゴシック" w:hAnsi="BIZ UDゴシック"/>
                                <w:b/>
                              </w:rPr>
                            </w:pPr>
                            <w:r w:rsidRPr="009E3629">
                              <w:rPr>
                                <w:rFonts w:ascii="BIZ UDゴシック" w:eastAsia="BIZ UDゴシック" w:hAnsi="BIZ UDゴシック" w:hint="eastAsia"/>
                                <w:b/>
                                <w:sz w:val="22"/>
                              </w:rPr>
                              <w:t>問い合わせ先</w:t>
                            </w:r>
                            <w:r w:rsidRPr="004003A6">
                              <w:rPr>
                                <w:rFonts w:ascii="BIZ UDゴシック" w:eastAsia="BIZ UDゴシック" w:hAnsi="BIZ UDゴシック" w:hint="eastAsia"/>
                                <w:b/>
                              </w:rPr>
                              <w:t xml:space="preserve">　</w:t>
                            </w:r>
                            <w:r w:rsidR="009E3629" w:rsidRPr="009E3629">
                              <w:rPr>
                                <w:rFonts w:ascii="BIZ UDゴシック" w:eastAsia="BIZ UDゴシック" w:hAnsi="BIZ UDゴシック" w:hint="eastAsia"/>
                                <w:sz w:val="18"/>
                                <w:u w:val="double"/>
                              </w:rPr>
                              <w:t>詳細</w:t>
                            </w:r>
                            <w:r w:rsidR="009E3629" w:rsidRPr="009E3629">
                              <w:rPr>
                                <w:rFonts w:ascii="BIZ UDゴシック" w:eastAsia="BIZ UDゴシック" w:hAnsi="BIZ UDゴシック"/>
                                <w:sz w:val="18"/>
                                <w:u w:val="double"/>
                              </w:rPr>
                              <w:t>については、お問い合わせください。</w:t>
                            </w:r>
                          </w:p>
                          <w:p w14:paraId="372238E4" w14:textId="77777777" w:rsidR="00D34C94" w:rsidRPr="00435A5F" w:rsidRDefault="00D34C94" w:rsidP="00435A5F">
                            <w:pPr>
                              <w:spacing w:line="360" w:lineRule="exact"/>
                              <w:rPr>
                                <w:rFonts w:ascii="BIZ UDゴシック" w:eastAsia="BIZ UDゴシック" w:hAnsi="BIZ UDゴシック"/>
                                <w:sz w:val="21"/>
                              </w:rPr>
                            </w:pPr>
                            <w:r w:rsidRPr="008C16ED">
                              <w:rPr>
                                <w:rFonts w:ascii="BIZ UDゴシック" w:eastAsia="BIZ UDゴシック" w:hAnsi="BIZ UDゴシック" w:hint="eastAsia"/>
                                <w:b/>
                                <w:sz w:val="28"/>
                              </w:rPr>
                              <w:t>流山市役所</w:t>
                            </w:r>
                            <w:r w:rsidRPr="008C16ED">
                              <w:rPr>
                                <w:rFonts w:ascii="BIZ UDゴシック" w:eastAsia="BIZ UDゴシック" w:hAnsi="BIZ UDゴシック"/>
                                <w:b/>
                                <w:sz w:val="28"/>
                              </w:rPr>
                              <w:t xml:space="preserve">　障害者支援課</w:t>
                            </w:r>
                            <w:r w:rsidR="00435A5F">
                              <w:rPr>
                                <w:rFonts w:ascii="BIZ UDゴシック" w:eastAsia="BIZ UDゴシック" w:hAnsi="BIZ UDゴシック" w:hint="eastAsia"/>
                              </w:rPr>
                              <w:t xml:space="preserve"> </w:t>
                            </w:r>
                            <w:r w:rsidRPr="00435A5F">
                              <w:rPr>
                                <w:rFonts w:ascii="BIZ UDゴシック" w:eastAsia="BIZ UDゴシック" w:hAnsi="BIZ UDゴシック"/>
                                <w:kern w:val="0"/>
                                <w:sz w:val="21"/>
                              </w:rPr>
                              <w:t>電話</w:t>
                            </w:r>
                            <w:r w:rsidR="00435A5F">
                              <w:rPr>
                                <w:rFonts w:ascii="BIZ UDゴシック" w:eastAsia="BIZ UDゴシック" w:hAnsi="BIZ UDゴシック" w:hint="eastAsia"/>
                                <w:kern w:val="0"/>
                                <w:sz w:val="21"/>
                              </w:rPr>
                              <w:t xml:space="preserve"> </w:t>
                            </w:r>
                            <w:r w:rsidR="009E3629" w:rsidRPr="00435A5F">
                              <w:rPr>
                                <w:rFonts w:ascii="BIZ UDゴシック" w:eastAsia="BIZ UDゴシック" w:hAnsi="BIZ UDゴシック" w:hint="eastAsia"/>
                                <w:sz w:val="21"/>
                              </w:rPr>
                              <w:t>04-7150-6081</w:t>
                            </w:r>
                            <w:r w:rsidR="00435A5F">
                              <w:rPr>
                                <w:rFonts w:ascii="BIZ UDゴシック" w:eastAsia="BIZ UDゴシック" w:hAnsi="BIZ UDゴシック"/>
                                <w:sz w:val="21"/>
                              </w:rPr>
                              <w:t xml:space="preserve"> </w:t>
                            </w:r>
                            <w:r w:rsidRPr="00435A5F">
                              <w:rPr>
                                <w:rFonts w:ascii="BIZ UDゴシック" w:eastAsia="BIZ UDゴシック" w:hAnsi="BIZ UDゴシック" w:hint="eastAsia"/>
                                <w:kern w:val="0"/>
                                <w:sz w:val="21"/>
                              </w:rPr>
                              <w:t>ファクス</w:t>
                            </w:r>
                            <w:r w:rsidR="009E3629" w:rsidRPr="00435A5F">
                              <w:rPr>
                                <w:rFonts w:ascii="BIZ UDゴシック" w:eastAsia="BIZ UDゴシック" w:hAnsi="BIZ UDゴシック" w:hint="eastAsia"/>
                                <w:sz w:val="21"/>
                              </w:rPr>
                              <w:t>04-7158-2727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0" type="#_x0000_t202" style="position:absolute;margin-left:-7.5pt;margin-top:2.35pt;width:480.1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" fillcolor="#ffd966 [1943]" strokecolor="#c45911 [2405]" strokeweight=".5pt">
                <v:textbox>
                  <w:txbxContent>
                    <w:p w:rsidR="00D34C94" w:rsidRPr="004003A6" w:rsidRDefault="00D34C94" w:rsidP="00FB0A5E">
                      <w:pPr>
                        <w:rPr>
                          <w:rFonts w:ascii="BIZ UDゴシック" w:eastAsia="BIZ UDゴシック" w:hAnsi="BIZ UDゴシック"/>
                          <w:b/>
                        </w:rPr>
                      </w:pPr>
                      <w:r w:rsidRPr="009E3629">
                        <w:rPr>
                          <w:rFonts w:ascii="BIZ UDゴシック" w:eastAsia="BIZ UDゴシック" w:hAnsi="BIZ UDゴシック" w:hint="eastAsia"/>
                          <w:b/>
                          <w:sz w:val="22"/>
                        </w:rPr>
                        <w:t>問い合わせ先</w:t>
                      </w:r>
                      <w:r w:rsidRPr="004003A6">
                        <w:rPr>
                          <w:rFonts w:ascii="BIZ UDゴシック" w:eastAsia="BIZ UDゴシック" w:hAnsi="BIZ UDゴシック" w:hint="eastAsia"/>
                          <w:b/>
                        </w:rPr>
                        <w:t xml:space="preserve">　</w:t>
                      </w:r>
                      <w:r w:rsidR="009E3629" w:rsidRPr="009E3629">
                        <w:rPr>
                          <w:rFonts w:ascii="BIZ UDゴシック" w:eastAsia="BIZ UDゴシック" w:hAnsi="BIZ UDゴシック" w:hint="eastAsia"/>
                          <w:sz w:val="18"/>
                          <w:u w:val="double"/>
                        </w:rPr>
                        <w:t>詳細</w:t>
                      </w:r>
                      <w:r w:rsidR="009E3629" w:rsidRPr="009E3629">
                        <w:rPr>
                          <w:rFonts w:ascii="BIZ UDゴシック" w:eastAsia="BIZ UDゴシック" w:hAnsi="BIZ UDゴシック"/>
                          <w:sz w:val="18"/>
                          <w:u w:val="double"/>
                        </w:rPr>
                        <w:t>については、お問い合わせください。</w:t>
                      </w:r>
                    </w:p>
                    <w:p w:rsidR="00D34C94" w:rsidRPr="00435A5F" w:rsidRDefault="00D34C94" w:rsidP="00435A5F">
                      <w:pPr>
                        <w:spacing w:line="360" w:lineRule="exact"/>
                        <w:rPr>
                          <w:rFonts w:ascii="BIZ UDゴシック" w:eastAsia="BIZ UDゴシック" w:hAnsi="BIZ UDゴシック"/>
                          <w:sz w:val="21"/>
                        </w:rPr>
                      </w:pPr>
                      <w:r w:rsidRPr="008C16ED">
                        <w:rPr>
                          <w:rFonts w:ascii="BIZ UDゴシック" w:eastAsia="BIZ UDゴシック" w:hAnsi="BIZ UDゴシック" w:hint="eastAsia"/>
                          <w:b/>
                          <w:sz w:val="28"/>
                        </w:rPr>
                        <w:t>流山市役所</w:t>
                      </w:r>
                      <w:r w:rsidRPr="008C16ED">
                        <w:rPr>
                          <w:rFonts w:ascii="BIZ UDゴシック" w:eastAsia="BIZ UDゴシック" w:hAnsi="BIZ UDゴシック"/>
                          <w:b/>
                          <w:sz w:val="28"/>
                        </w:rPr>
                        <w:t xml:space="preserve">　障害者支援課</w:t>
                      </w:r>
                      <w:r w:rsidR="00435A5F">
                        <w:rPr>
                          <w:rFonts w:ascii="BIZ UDゴシック" w:eastAsia="BIZ UDゴシック" w:hAnsi="BIZ UDゴシック" w:hint="eastAsia"/>
                        </w:rPr>
                        <w:t xml:space="preserve"> </w:t>
                      </w:r>
                      <w:r w:rsidRPr="00435A5F">
                        <w:rPr>
                          <w:rFonts w:ascii="BIZ UDゴシック" w:eastAsia="BIZ UDゴシック" w:hAnsi="BIZ UDゴシック"/>
                          <w:kern w:val="0"/>
                          <w:sz w:val="21"/>
                        </w:rPr>
                        <w:t>電話</w:t>
                      </w:r>
                      <w:r w:rsidR="00435A5F">
                        <w:rPr>
                          <w:rFonts w:ascii="BIZ UDゴシック" w:eastAsia="BIZ UDゴシック" w:hAnsi="BIZ UDゴシック" w:hint="eastAsia"/>
                          <w:kern w:val="0"/>
                          <w:sz w:val="21"/>
                        </w:rPr>
                        <w:t xml:space="preserve"> </w:t>
                      </w:r>
                      <w:r w:rsidR="009E3629" w:rsidRPr="00435A5F">
                        <w:rPr>
                          <w:rFonts w:ascii="BIZ UDゴシック" w:eastAsia="BIZ UDゴシック" w:hAnsi="BIZ UDゴシック" w:hint="eastAsia"/>
                          <w:sz w:val="21"/>
                        </w:rPr>
                        <w:t>04-7150-6081</w:t>
                      </w:r>
                      <w:r w:rsidR="00435A5F">
                        <w:rPr>
                          <w:rFonts w:ascii="BIZ UDゴシック" w:eastAsia="BIZ UDゴシック" w:hAnsi="BIZ UDゴシック"/>
                          <w:sz w:val="21"/>
                        </w:rPr>
                        <w:t xml:space="preserve"> </w:t>
                      </w:r>
                      <w:r w:rsidRPr="00435A5F">
                        <w:rPr>
                          <w:rFonts w:ascii="BIZ UDゴシック" w:eastAsia="BIZ UDゴシック" w:hAnsi="BIZ UDゴシック" w:hint="eastAsia"/>
                          <w:kern w:val="0"/>
                          <w:sz w:val="21"/>
                        </w:rPr>
                        <w:t>ファクス</w:t>
                      </w:r>
                      <w:r w:rsidR="009E3629" w:rsidRPr="00435A5F">
                        <w:rPr>
                          <w:rFonts w:ascii="BIZ UDゴシック" w:eastAsia="BIZ UDゴシック" w:hAnsi="BIZ UDゴシック" w:hint="eastAsia"/>
                          <w:sz w:val="21"/>
                        </w:rPr>
                        <w:t>04-7158-2727</w:t>
                      </w:r>
                    </w:p>
                  </w:txbxContent>
                </v:textbox>
              </v:shape>
            </w:pict>
          </mc:Fallback>
        </mc:AlternateContent>
      </w:r>
    </w:p>
    <w:p w14:paraId="11622E72" w14:textId="77777777" w:rsidR="00C72F04" w:rsidRPr="0012657E" w:rsidRDefault="00435209">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86912" behindDoc="1" locked="0" layoutInCell="1" allowOverlap="1" wp14:anchorId="0A1C5791" wp14:editId="7C581835">
                <wp:simplePos x="0" y="0"/>
                <wp:positionH relativeFrom="column">
                  <wp:posOffset>5998845</wp:posOffset>
                </wp:positionH>
                <wp:positionV relativeFrom="paragraph">
                  <wp:posOffset>180975</wp:posOffset>
                </wp:positionV>
                <wp:extent cx="893135" cy="361315"/>
                <wp:effectExtent l="0" t="0" r="2540" b="635"/>
                <wp:wrapNone/>
                <wp:docPr id="23" name="テキスト ボックス 23"/>
                <wp:cNvGraphicFramePr/>
                <a:graphic xmlns:a="http://schemas.openxmlformats.org/drawingml/2006/main">
                  <a:graphicData uri="http://schemas.microsoft.com/office/word/2010/wordprocessingShape">
                    <wps:wsp>
                      <wps:cNvSpPr txBox="1"/>
                      <wps:spPr>
                        <a:xfrm>
                          <a:off x="0" y="0"/>
                          <a:ext cx="893135" cy="361315"/>
                        </a:xfrm>
                        <a:prstGeom prst="rect">
                          <a:avLst/>
                        </a:prstGeom>
                        <a:solidFill>
                          <a:schemeClr val="lt1"/>
                        </a:solidFill>
                        <a:ln w="6350">
                          <a:noFill/>
                        </a:ln>
                      </wps:spPr>
                      <wps:txbx>
                        <w:txbxContent>
                          <w:p w14:paraId="4AB5818B" w14:textId="77777777" w:rsidR="00D34C94" w:rsidRPr="00C9410C" w:rsidRDefault="00D34C94" w:rsidP="00C9410C">
                            <w:pPr>
                              <w:rPr>
                                <w:rFonts w:ascii="BIZ UDゴシック" w:eastAsia="BIZ UDゴシック" w:hAnsi="BIZ UDゴシック"/>
                              </w:rPr>
                            </w:pPr>
                            <w:r w:rsidRPr="008C16ED">
                              <w:rPr>
                                <w:rFonts w:ascii="BIZ UDゴシック" w:eastAsia="BIZ UDゴシック" w:hAnsi="BIZ UDゴシック" w:hint="eastAsia"/>
                                <w:spacing w:val="2"/>
                                <w:w w:val="60"/>
                                <w:kern w:val="0"/>
                                <w:fitText w:val="1022" w:id="-1509250304"/>
                              </w:rPr>
                              <w:t>市</w:t>
                            </w:r>
                            <w:r w:rsidRPr="008C16ED">
                              <w:rPr>
                                <w:rFonts w:ascii="BIZ UDゴシック" w:eastAsia="BIZ UDゴシック" w:hAnsi="BIZ UDゴシック"/>
                                <w:spacing w:val="2"/>
                                <w:w w:val="60"/>
                                <w:kern w:val="0"/>
                                <w:fitText w:val="1022" w:id="-1509250304"/>
                              </w:rPr>
                              <w:t>ホームペー</w:t>
                            </w:r>
                            <w:r w:rsidRPr="008C16ED">
                              <w:rPr>
                                <w:rFonts w:ascii="BIZ UDゴシック" w:eastAsia="BIZ UDゴシック" w:hAnsi="BIZ UDゴシック"/>
                                <w:spacing w:val="-4"/>
                                <w:w w:val="60"/>
                                <w:kern w:val="0"/>
                                <w:fitText w:val="1022" w:id="-1509250304"/>
                              </w:rPr>
                              <w:t>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C591A" id="テキスト ボックス 23" o:spid="_x0000_s1031" type="#_x0000_t202" style="position:absolute;margin-left:472.35pt;margin-top:14.25pt;width:70.35pt;height:28.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" fillcolor="white [3201]" stroked="f" strokeweight=".5pt">
                <v:textbox>
                  <w:txbxContent>
                    <w:p w:rsidR="00D34C94" w:rsidRPr="00C9410C" w:rsidRDefault="00D34C94" w:rsidP="00C9410C">
                      <w:pPr>
                        <w:rPr>
                          <w:rFonts w:ascii="BIZ UDゴシック" w:eastAsia="BIZ UDゴシック" w:hAnsi="BIZ UDゴシック"/>
                        </w:rPr>
                      </w:pPr>
                      <w:r w:rsidRPr="008C16ED">
                        <w:rPr>
                          <w:rFonts w:ascii="BIZ UDゴシック" w:eastAsia="BIZ UDゴシック" w:hAnsi="BIZ UDゴシック" w:hint="eastAsia"/>
                          <w:spacing w:val="2"/>
                          <w:w w:val="60"/>
                          <w:kern w:val="0"/>
                          <w:fitText w:val="1022" w:id="-1509250304"/>
                        </w:rPr>
                        <w:t>市</w:t>
                      </w:r>
                      <w:r w:rsidRPr="008C16ED">
                        <w:rPr>
                          <w:rFonts w:ascii="BIZ UDゴシック" w:eastAsia="BIZ UDゴシック" w:hAnsi="BIZ UDゴシック"/>
                          <w:spacing w:val="2"/>
                          <w:w w:val="60"/>
                          <w:kern w:val="0"/>
                          <w:fitText w:val="1022" w:id="-1509250304"/>
                        </w:rPr>
                        <w:t>ホームペー</w:t>
                      </w:r>
                      <w:r w:rsidRPr="008C16ED">
                        <w:rPr>
                          <w:rFonts w:ascii="BIZ UDゴシック" w:eastAsia="BIZ UDゴシック" w:hAnsi="BIZ UDゴシック"/>
                          <w:spacing w:val="-4"/>
                          <w:w w:val="60"/>
                          <w:kern w:val="0"/>
                          <w:fitText w:val="1022" w:id="-1509250304"/>
                        </w:rPr>
                        <w:t>ジ</w:t>
                      </w:r>
                    </w:p>
                  </w:txbxContent>
                </v:textbox>
              </v:shape>
            </w:pict>
          </mc:Fallback>
        </mc:AlternateContent>
      </w:r>
      <w:r w:rsidR="002F6509">
        <w:rPr>
          <w:rFonts w:ascii="BIZ UDゴシック" w:eastAsia="BIZ UDゴシック" w:hAnsi="BIZ UDゴシック" w:hint="eastAsia"/>
        </w:rPr>
        <w:t>b</w:t>
      </w:r>
    </w:p>
    <w:p w14:paraId="7E9C7D2A" w14:textId="77777777" w:rsidR="00BD4A84" w:rsidRDefault="006D60D3" w:rsidP="002303B8">
      <w:pPr>
        <w:tabs>
          <w:tab w:val="left" w:pos="7008"/>
        </w:tabs>
        <w:rPr>
          <w:rFonts w:ascii="BIZ UDゴシック" w:eastAsia="BIZ UDゴシック" w:hAnsi="BIZ UDゴシック"/>
          <w:sz w:val="20"/>
          <w:szCs w:val="16"/>
        </w:rPr>
      </w:pPr>
      <w:r>
        <w:rPr>
          <w:noProof/>
        </w:rPr>
        <w:lastRenderedPageBreak/>
        <w:drawing>
          <wp:anchor distT="0" distB="0" distL="114300" distR="114300" simplePos="0" relativeHeight="251692032" behindDoc="0" locked="0" layoutInCell="1" allowOverlap="1" wp14:anchorId="5AA5B4D8" wp14:editId="2217AB98">
            <wp:simplePos x="0" y="0"/>
            <wp:positionH relativeFrom="column">
              <wp:posOffset>95715</wp:posOffset>
            </wp:positionH>
            <wp:positionV relativeFrom="paragraph">
              <wp:posOffset>130810</wp:posOffset>
            </wp:positionV>
            <wp:extent cx="5222092" cy="105867"/>
            <wp:effectExtent l="0" t="0" r="0" b="889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イン２.png"/>
                    <pic:cNvPicPr/>
                  </pic:nvPicPr>
                  <pic:blipFill rotWithShape="1">
                    <a:blip r:embed="rId7">
                      <a:extLst>
                        <a:ext uri="{28A0092B-C50C-407E-A947-70E740481C1C}">
                          <a14:useLocalDpi xmlns:a14="http://schemas.microsoft.com/office/drawing/2010/main" val="0"/>
                        </a:ext>
                      </a:extLst>
                    </a:blip>
                    <a:srcRect l="-20136" r="41643" b="38245"/>
                    <a:stretch/>
                  </pic:blipFill>
                  <pic:spPr bwMode="auto">
                    <a:xfrm>
                      <a:off x="0" y="0"/>
                      <a:ext cx="5222092" cy="1058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209">
        <w:rPr>
          <w:noProof/>
        </w:rPr>
        <mc:AlternateContent>
          <mc:Choice Requires="wps">
            <w:drawing>
              <wp:anchor distT="0" distB="0" distL="114300" distR="114300" simplePos="0" relativeHeight="251689984" behindDoc="0" locked="0" layoutInCell="1" allowOverlap="1" wp14:anchorId="011EB9FE" wp14:editId="12D1FB99">
                <wp:simplePos x="0" y="0"/>
                <wp:positionH relativeFrom="column">
                  <wp:posOffset>1412240</wp:posOffset>
                </wp:positionH>
                <wp:positionV relativeFrom="paragraph">
                  <wp:posOffset>-276860</wp:posOffset>
                </wp:positionV>
                <wp:extent cx="1828800" cy="509905"/>
                <wp:effectExtent l="0" t="0" r="0" b="4445"/>
                <wp:wrapNone/>
                <wp:docPr id="28" name="テキスト ボックス 28"/>
                <wp:cNvGraphicFramePr/>
                <a:graphic xmlns:a="http://schemas.openxmlformats.org/drawingml/2006/main">
                  <a:graphicData uri="http://schemas.microsoft.com/office/word/2010/wordprocessingShape">
                    <wps:wsp>
                      <wps:cNvSpPr txBox="1"/>
                      <wps:spPr>
                        <a:xfrm>
                          <a:off x="0" y="0"/>
                          <a:ext cx="1828800" cy="509905"/>
                        </a:xfrm>
                        <a:prstGeom prst="rect">
                          <a:avLst/>
                        </a:prstGeom>
                        <a:noFill/>
                        <a:ln>
                          <a:noFill/>
                        </a:ln>
                      </wps:spPr>
                      <wps:txbx>
                        <w:txbxContent>
                          <w:p w14:paraId="5E818D0F" w14:textId="77777777" w:rsidR="007630DC" w:rsidRPr="0013207E" w:rsidRDefault="007630DC" w:rsidP="0013207E">
                            <w:pPr>
                              <w:jc w:val="center"/>
                              <w:rPr>
                                <w:rFonts w:ascii="BIZ UDゴシック" w:eastAsia="BIZ UDゴシック" w:hAnsi="BIZ UDゴシック"/>
                                <w:b/>
                                <w:color w:val="F7CAAC" w:themeColor="accent2" w:themeTint="66"/>
                                <w:sz w:val="40"/>
                                <w:szCs w:val="72"/>
                                <w14:textOutline w14:w="11112" w14:cap="flat" w14:cmpd="sng" w14:algn="ctr">
                                  <w14:solidFill>
                                    <w14:schemeClr w14:val="accent2"/>
                                  </w14:solidFill>
                                  <w14:prstDash w14:val="solid"/>
                                  <w14:round/>
                                </w14:textOutline>
                              </w:rPr>
                            </w:pPr>
                            <w:r w:rsidRPr="0013207E">
                              <w:rPr>
                                <w:rFonts w:ascii="BIZ UDゴシック" w:eastAsia="BIZ UDゴシック" w:hAnsi="BIZ UDゴシック" w:hint="eastAsia"/>
                                <w:b/>
                                <w:color w:val="F7CAAC" w:themeColor="accent2" w:themeTint="66"/>
                                <w:sz w:val="40"/>
                                <w:szCs w:val="72"/>
                                <w14:textOutline w14:w="11112" w14:cap="flat" w14:cmpd="sng" w14:algn="ctr">
                                  <w14:solidFill>
                                    <w14:schemeClr w14:val="accent2"/>
                                  </w14:solidFill>
                                  <w14:prstDash w14:val="solid"/>
                                  <w14:round/>
                                </w14:textOutline>
                              </w:rPr>
                              <w:t>認定基準を満たす障害の程度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28" o:spid="_x0000_s1032" type="#_x0000_t202" style="position:absolute;margin-left:111.2pt;margin-top:-21.8pt;width:2in;height:40.1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" filled="f" stroked="f">
                <v:textbox inset="5.85pt,.7pt,5.85pt,.7pt">
                  <w:txbxContent>
                    <w:p w:rsidR="007630DC" w:rsidRPr="0013207E" w:rsidRDefault="007630DC" w:rsidP="0013207E">
                      <w:pPr>
                        <w:jc w:val="center"/>
                        <w:rPr>
                          <w:rFonts w:ascii="BIZ UDゴシック" w:eastAsia="BIZ UDゴシック" w:hAnsi="BIZ UDゴシック"/>
                          <w:b/>
                          <w:color w:val="F7CAAC" w:themeColor="accent2" w:themeTint="66"/>
                          <w:sz w:val="40"/>
                          <w:szCs w:val="72"/>
                          <w14:textOutline w14:w="11112" w14:cap="flat" w14:cmpd="sng" w14:algn="ctr">
                            <w14:solidFill>
                              <w14:schemeClr w14:val="accent2"/>
                            </w14:solidFill>
                            <w14:prstDash w14:val="solid"/>
                            <w14:round/>
                          </w14:textOutline>
                        </w:rPr>
                      </w:pPr>
                      <w:r w:rsidRPr="0013207E">
                        <w:rPr>
                          <w:rFonts w:ascii="BIZ UDゴシック" w:eastAsia="BIZ UDゴシック" w:hAnsi="BIZ UDゴシック" w:hint="eastAsia"/>
                          <w:b/>
                          <w:color w:val="F7CAAC" w:themeColor="accent2" w:themeTint="66"/>
                          <w:sz w:val="40"/>
                          <w:szCs w:val="72"/>
                          <w14:textOutline w14:w="11112" w14:cap="flat" w14:cmpd="sng" w14:algn="ctr">
                            <w14:solidFill>
                              <w14:schemeClr w14:val="accent2"/>
                            </w14:solidFill>
                            <w14:prstDash w14:val="solid"/>
                            <w14:round/>
                          </w14:textOutline>
                        </w:rPr>
                        <w:t>認定基準を満たす障害の程度</w:t>
                      </w:r>
                    </w:p>
                  </w:txbxContent>
                </v:textbox>
              </v:shape>
            </w:pict>
          </mc:Fallback>
        </mc:AlternateContent>
      </w:r>
      <w:r w:rsidR="003864A8">
        <w:rPr>
          <w:rFonts w:ascii="BIZ UDゴシック" w:eastAsia="BIZ UDゴシック" w:hAnsi="BIZ UDゴシック"/>
        </w:rPr>
        <w:tab/>
      </w:r>
    </w:p>
    <w:p w14:paraId="547ABC7A" w14:textId="77777777" w:rsidR="007630DC" w:rsidRDefault="00694426" w:rsidP="00BD4A84">
      <w:pPr>
        <w:spacing w:line="300" w:lineRule="exact"/>
        <w:rPr>
          <w:rFonts w:ascii="BIZ UDゴシック" w:eastAsia="BIZ UDゴシック" w:hAnsi="BIZ UDゴシック"/>
          <w:sz w:val="20"/>
          <w:szCs w:val="16"/>
        </w:rPr>
      </w:pPr>
      <w:r w:rsidRPr="00BD4A84">
        <w:rPr>
          <w:rFonts w:ascii="BIZ UDゴシック" w:eastAsia="BIZ UDゴシック" w:hAnsi="BIZ UDゴシック" w:hint="eastAsia"/>
          <w:sz w:val="20"/>
          <w:szCs w:val="16"/>
        </w:rPr>
        <w:t>以下のいずれかに該当する</w:t>
      </w:r>
      <w:r w:rsidR="007630DC" w:rsidRPr="00BD4A84">
        <w:rPr>
          <w:rFonts w:ascii="BIZ UDゴシック" w:eastAsia="BIZ UDゴシック" w:hAnsi="BIZ UDゴシック" w:hint="eastAsia"/>
          <w:sz w:val="20"/>
          <w:szCs w:val="16"/>
        </w:rPr>
        <w:t>方は、特別障害者手当を受給できる可能性があります。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791"/>
      </w:tblGrid>
      <w:tr w:rsidR="00435209" w14:paraId="1CAFC1ED" w14:textId="77777777" w:rsidTr="00B50838">
        <w:trPr>
          <w:trHeight w:val="1083"/>
        </w:trPr>
        <w:tc>
          <w:tcPr>
            <w:tcW w:w="10456" w:type="dxa"/>
            <w:gridSpan w:val="2"/>
            <w:vAlign w:val="center"/>
          </w:tcPr>
          <w:p w14:paraId="039D76DB" w14:textId="77777777" w:rsidR="00435209" w:rsidRPr="006D60D3" w:rsidRDefault="00435209" w:rsidP="00050CC9">
            <w:pPr>
              <w:spacing w:line="300" w:lineRule="exact"/>
              <w:jc w:val="both"/>
              <w:rPr>
                <w:rFonts w:ascii="BIZ UDゴシック" w:eastAsia="BIZ UDゴシック" w:hAnsi="BIZ UDゴシック"/>
                <w:b/>
                <w:sz w:val="21"/>
                <w:szCs w:val="16"/>
              </w:rPr>
            </w:pPr>
            <w:r w:rsidRPr="006D60D3">
              <w:rPr>
                <w:rFonts w:ascii="BIZ UDゴシック" w:eastAsia="BIZ UDゴシック" w:hAnsi="BIZ UDゴシック" w:hint="eastAsia"/>
                <w:noProof/>
                <w:sz w:val="28"/>
              </w:rPr>
              <w:drawing>
                <wp:anchor distT="0" distB="0" distL="114300" distR="114300" simplePos="0" relativeHeight="251698176" behindDoc="0" locked="0" layoutInCell="1" allowOverlap="1" wp14:anchorId="1CADEA83" wp14:editId="570A5EF8">
                  <wp:simplePos x="0" y="0"/>
                  <wp:positionH relativeFrom="column">
                    <wp:posOffset>-125730</wp:posOffset>
                  </wp:positionH>
                  <wp:positionV relativeFrom="paragraph">
                    <wp:posOffset>163830</wp:posOffset>
                  </wp:positionV>
                  <wp:extent cx="2657475" cy="45085"/>
                  <wp:effectExtent l="0" t="0" r="952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b4430c7ba2b10b460c0efb223a9e9ef.png"/>
                          <pic:cNvPicPr/>
                        </pic:nvPicPr>
                        <pic:blipFill rotWithShape="1">
                          <a:blip r:embed="rId8" cstate="print">
                            <a:extLst>
                              <a:ext uri="{28A0092B-C50C-407E-A947-70E740481C1C}">
                                <a14:useLocalDpi xmlns:a14="http://schemas.microsoft.com/office/drawing/2010/main" val="0"/>
                              </a:ext>
                            </a:extLst>
                          </a:blip>
                          <a:srcRect l="1" t="-1" r="383" b="10960"/>
                          <a:stretch/>
                        </pic:blipFill>
                        <pic:spPr bwMode="auto">
                          <a:xfrm>
                            <a:off x="0" y="0"/>
                            <a:ext cx="2657475" cy="45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0D3">
              <w:rPr>
                <w:rFonts w:ascii="BIZ UDゴシック" w:eastAsia="BIZ UDゴシック" w:hAnsi="BIZ UDゴシック" w:hint="eastAsia"/>
                <w:b/>
                <w:sz w:val="21"/>
                <w:szCs w:val="16"/>
              </w:rPr>
              <w:t>■　重度の障害が重複している方</w:t>
            </w:r>
          </w:p>
          <w:p w14:paraId="4AE55D90" w14:textId="77777777" w:rsidR="00435209" w:rsidRPr="006D60D3" w:rsidRDefault="00435209" w:rsidP="00435209">
            <w:pPr>
              <w:spacing w:line="300" w:lineRule="exact"/>
              <w:rPr>
                <w:rFonts w:ascii="BIZ UDゴシック" w:eastAsia="BIZ UDゴシック" w:hAnsi="BIZ UDゴシック"/>
                <w:sz w:val="20"/>
                <w:szCs w:val="16"/>
              </w:rPr>
            </w:pPr>
            <w:r>
              <w:rPr>
                <w:rFonts w:ascii="BIZ UDゴシック" w:eastAsia="BIZ UDゴシック" w:hAnsi="BIZ UDゴシック" w:hint="eastAsia"/>
                <w:sz w:val="18"/>
                <w:szCs w:val="16"/>
              </w:rPr>
              <w:t xml:space="preserve">　</w:t>
            </w:r>
            <w:r w:rsidRPr="006D60D3">
              <w:rPr>
                <w:rFonts w:ascii="BIZ UDゴシック" w:eastAsia="BIZ UDゴシック" w:hAnsi="BIZ UDゴシック" w:hint="eastAsia"/>
                <w:sz w:val="20"/>
                <w:szCs w:val="16"/>
              </w:rPr>
              <w:t>・</w:t>
            </w:r>
            <w:r w:rsidR="006D60D3">
              <w:rPr>
                <w:rFonts w:ascii="BIZ UDゴシック" w:eastAsia="BIZ UDゴシック" w:hAnsi="BIZ UDゴシック" w:hint="eastAsia"/>
                <w:sz w:val="20"/>
                <w:szCs w:val="16"/>
              </w:rPr>
              <w:t xml:space="preserve"> </w:t>
            </w:r>
            <w:r w:rsidR="00ED5C45">
              <w:rPr>
                <w:rFonts w:ascii="BIZ UDゴシック" w:eastAsia="BIZ UDゴシック" w:hAnsi="BIZ UDゴシック" w:hint="eastAsia"/>
                <w:sz w:val="20"/>
                <w:szCs w:val="16"/>
              </w:rPr>
              <w:t>表１の各号のうち、２つ以上</w:t>
            </w:r>
            <w:r w:rsidRPr="006D60D3">
              <w:rPr>
                <w:rFonts w:ascii="BIZ UDゴシック" w:eastAsia="BIZ UDゴシック" w:hAnsi="BIZ UDゴシック" w:hint="eastAsia"/>
                <w:sz w:val="20"/>
                <w:szCs w:val="16"/>
              </w:rPr>
              <w:t>該当する方</w:t>
            </w:r>
          </w:p>
          <w:p w14:paraId="5C434B61" w14:textId="77777777" w:rsidR="00435209" w:rsidRPr="00BD4A84" w:rsidRDefault="00435209" w:rsidP="00435209">
            <w:pPr>
              <w:spacing w:line="300" w:lineRule="exact"/>
              <w:ind w:left="502" w:hangingChars="199" w:hanging="502"/>
              <w:rPr>
                <w:rFonts w:ascii="BIZ UDゴシック" w:eastAsia="BIZ UDゴシック" w:hAnsi="BIZ UDゴシック"/>
                <w:sz w:val="18"/>
                <w:szCs w:val="16"/>
              </w:rPr>
            </w:pPr>
            <w:r w:rsidRPr="006D60D3">
              <w:rPr>
                <w:rFonts w:ascii="BIZ UDゴシック" w:eastAsia="BIZ UDゴシック" w:hAnsi="BIZ UDゴシック" w:hint="eastAsia"/>
                <w:sz w:val="20"/>
                <w:szCs w:val="16"/>
              </w:rPr>
              <w:t xml:space="preserve">　</w:t>
            </w:r>
            <w:r w:rsidR="006D60D3">
              <w:rPr>
                <w:rFonts w:ascii="BIZ UDゴシック" w:eastAsia="BIZ UDゴシック" w:hAnsi="BIZ UDゴシック" w:hint="eastAsia"/>
                <w:sz w:val="20"/>
                <w:szCs w:val="16"/>
              </w:rPr>
              <w:t xml:space="preserve">・ </w:t>
            </w:r>
            <w:r w:rsidR="00ED5C45">
              <w:rPr>
                <w:rFonts w:ascii="BIZ UDゴシック" w:eastAsia="BIZ UDゴシック" w:hAnsi="BIZ UDゴシック" w:hint="eastAsia"/>
                <w:sz w:val="20"/>
                <w:szCs w:val="16"/>
              </w:rPr>
              <w:t>表１の各号のうち１つ以上該当しており、かつ、表２の各号のうち２つ以上</w:t>
            </w:r>
            <w:r w:rsidRPr="006D60D3">
              <w:rPr>
                <w:rFonts w:ascii="BIZ UDゴシック" w:eastAsia="BIZ UDゴシック" w:hAnsi="BIZ UDゴシック" w:hint="eastAsia"/>
                <w:sz w:val="20"/>
                <w:szCs w:val="16"/>
              </w:rPr>
              <w:t>該当する方</w:t>
            </w:r>
          </w:p>
        </w:tc>
      </w:tr>
      <w:tr w:rsidR="00BD4A84" w14:paraId="4262B95E" w14:textId="77777777" w:rsidTr="00050CC9">
        <w:tc>
          <w:tcPr>
            <w:tcW w:w="5665" w:type="dxa"/>
            <w:vAlign w:val="center"/>
          </w:tcPr>
          <w:p w14:paraId="1DAF53FA" w14:textId="77777777" w:rsidR="00BD4A84" w:rsidRPr="006D60D3" w:rsidRDefault="00435209" w:rsidP="00050CC9">
            <w:pPr>
              <w:spacing w:line="300" w:lineRule="exact"/>
              <w:jc w:val="both"/>
              <w:rPr>
                <w:rFonts w:ascii="BIZ UDゴシック" w:eastAsia="BIZ UDゴシック" w:hAnsi="BIZ UDゴシック"/>
                <w:b/>
                <w:sz w:val="21"/>
                <w:szCs w:val="16"/>
              </w:rPr>
            </w:pPr>
            <w:r w:rsidRPr="006D60D3">
              <w:rPr>
                <w:rFonts w:ascii="BIZ UDゴシック" w:eastAsia="BIZ UDゴシック" w:hAnsi="BIZ UDゴシック" w:hint="eastAsia"/>
                <w:noProof/>
                <w:sz w:val="28"/>
              </w:rPr>
              <w:drawing>
                <wp:anchor distT="0" distB="0" distL="114300" distR="114300" simplePos="0" relativeHeight="251700224" behindDoc="0" locked="0" layoutInCell="1" allowOverlap="1" wp14:anchorId="43EA3B34" wp14:editId="0BEE19A7">
                  <wp:simplePos x="0" y="0"/>
                  <wp:positionH relativeFrom="column">
                    <wp:posOffset>-164465</wp:posOffset>
                  </wp:positionH>
                  <wp:positionV relativeFrom="paragraph">
                    <wp:posOffset>164465</wp:posOffset>
                  </wp:positionV>
                  <wp:extent cx="2028825" cy="4508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b4430c7ba2b10b460c0efb223a9e9ef.png"/>
                          <pic:cNvPicPr/>
                        </pic:nvPicPr>
                        <pic:blipFill rotWithShape="1">
                          <a:blip r:embed="rId8" cstate="print">
                            <a:extLst>
                              <a:ext uri="{28A0092B-C50C-407E-A947-70E740481C1C}">
                                <a14:useLocalDpi xmlns:a14="http://schemas.microsoft.com/office/drawing/2010/main" val="0"/>
                              </a:ext>
                            </a:extLst>
                          </a:blip>
                          <a:srcRect r="22874" b="9703"/>
                          <a:stretch/>
                        </pic:blipFill>
                        <pic:spPr bwMode="auto">
                          <a:xfrm>
                            <a:off x="0" y="0"/>
                            <a:ext cx="2028825" cy="45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0D3">
              <w:rPr>
                <w:rFonts w:ascii="BIZ UDゴシック" w:eastAsia="BIZ UDゴシック" w:hAnsi="BIZ UDゴシック" w:hint="eastAsia"/>
                <w:b/>
                <w:sz w:val="21"/>
                <w:szCs w:val="16"/>
              </w:rPr>
              <w:t xml:space="preserve">■　</w:t>
            </w:r>
            <w:r w:rsidR="00BD4A84" w:rsidRPr="006D60D3">
              <w:rPr>
                <w:rFonts w:ascii="BIZ UDゴシック" w:eastAsia="BIZ UDゴシック" w:hAnsi="BIZ UDゴシック" w:hint="eastAsia"/>
                <w:b/>
                <w:sz w:val="21"/>
                <w:szCs w:val="16"/>
              </w:rPr>
              <w:t>肢体不自由である方</w:t>
            </w:r>
          </w:p>
          <w:p w14:paraId="6A355E1B" w14:textId="77777777" w:rsidR="00050CC9" w:rsidRPr="006D60D3" w:rsidRDefault="00050CC9" w:rsidP="00435209">
            <w:pPr>
              <w:spacing w:line="300" w:lineRule="exact"/>
              <w:ind w:left="321" w:hangingChars="138" w:hanging="321"/>
              <w:jc w:val="both"/>
              <w:rPr>
                <w:rFonts w:ascii="BIZ UDゴシック" w:eastAsia="BIZ UDゴシック" w:hAnsi="BIZ UDゴシック"/>
                <w:sz w:val="20"/>
                <w:szCs w:val="16"/>
              </w:rPr>
            </w:pPr>
            <w:r>
              <w:rPr>
                <w:rFonts w:ascii="BIZ UDゴシック" w:eastAsia="BIZ UDゴシック" w:hAnsi="BIZ UDゴシック" w:hint="eastAsia"/>
                <w:sz w:val="18"/>
                <w:szCs w:val="16"/>
              </w:rPr>
              <w:t xml:space="preserve">　</w:t>
            </w:r>
            <w:r w:rsidR="00435209">
              <w:rPr>
                <w:rFonts w:ascii="BIZ UDゴシック" w:eastAsia="BIZ UDゴシック" w:hAnsi="BIZ UDゴシック" w:hint="eastAsia"/>
                <w:sz w:val="18"/>
                <w:szCs w:val="16"/>
              </w:rPr>
              <w:t xml:space="preserve">　</w:t>
            </w:r>
            <w:r w:rsidR="00BD4A84" w:rsidRPr="006D60D3">
              <w:rPr>
                <w:rFonts w:ascii="BIZ UDゴシック" w:eastAsia="BIZ UDゴシック" w:hAnsi="BIZ UDゴシック" w:hint="eastAsia"/>
                <w:sz w:val="20"/>
                <w:szCs w:val="16"/>
              </w:rPr>
              <w:t>表１の第３号～第５号のうちいずれか</w:t>
            </w:r>
            <w:r w:rsidR="00435209" w:rsidRPr="006D60D3">
              <w:rPr>
                <w:rFonts w:ascii="BIZ UDゴシック" w:eastAsia="BIZ UDゴシック" w:hAnsi="BIZ UDゴシック" w:hint="eastAsia"/>
                <w:sz w:val="20"/>
                <w:szCs w:val="16"/>
              </w:rPr>
              <w:t>１つ以上</w:t>
            </w:r>
            <w:r w:rsidR="00BD4A84" w:rsidRPr="006D60D3">
              <w:rPr>
                <w:rFonts w:ascii="BIZ UDゴシック" w:eastAsia="BIZ UDゴシック" w:hAnsi="BIZ UDゴシック" w:hint="eastAsia"/>
                <w:sz w:val="20"/>
                <w:szCs w:val="16"/>
              </w:rPr>
              <w:t>該当し、表３の日常生活動作評価表において合計１０点以上となる方</w:t>
            </w:r>
          </w:p>
          <w:p w14:paraId="1C682C2B" w14:textId="77777777" w:rsidR="00BD4A84" w:rsidRPr="00BD4A84" w:rsidRDefault="00050CC9" w:rsidP="00EA7AF1">
            <w:pPr>
              <w:spacing w:line="240" w:lineRule="exact"/>
              <w:ind w:left="197" w:hangingChars="93" w:hanging="197"/>
              <w:jc w:val="both"/>
              <w:rPr>
                <w:rFonts w:ascii="BIZ UDゴシック" w:eastAsia="BIZ UDゴシック" w:hAnsi="BIZ UDゴシック"/>
                <w:sz w:val="18"/>
                <w:szCs w:val="16"/>
              </w:rPr>
            </w:pPr>
            <w:r w:rsidRPr="006D60D3">
              <w:rPr>
                <w:rFonts w:ascii="BIZ UDゴシック" w:eastAsia="BIZ UDゴシック" w:hAnsi="BIZ UDゴシック" w:hint="eastAsia"/>
                <w:sz w:val="16"/>
                <w:szCs w:val="16"/>
              </w:rPr>
              <w:t xml:space="preserve">※　</w:t>
            </w:r>
            <w:r w:rsidR="00BD4A84" w:rsidRPr="006D60D3">
              <w:rPr>
                <w:rFonts w:ascii="BIZ UDゴシック" w:eastAsia="BIZ UDゴシック" w:hAnsi="BIZ UDゴシック" w:hint="eastAsia"/>
                <w:sz w:val="16"/>
                <w:szCs w:val="16"/>
              </w:rPr>
              <w:t>半身麻痺の場合は、障害の内容によって点数の計算方法が異なりますので、障害者支援課へご相談ください。</w:t>
            </w:r>
          </w:p>
        </w:tc>
        <w:tc>
          <w:tcPr>
            <w:tcW w:w="4791" w:type="dxa"/>
            <w:vAlign w:val="center"/>
          </w:tcPr>
          <w:p w14:paraId="637338D9" w14:textId="77777777" w:rsidR="00BD4A84" w:rsidRPr="006D60D3" w:rsidRDefault="00435209" w:rsidP="00050CC9">
            <w:pPr>
              <w:spacing w:line="300" w:lineRule="exact"/>
              <w:jc w:val="both"/>
              <w:rPr>
                <w:rFonts w:ascii="BIZ UDゴシック" w:eastAsia="BIZ UDゴシック" w:hAnsi="BIZ UDゴシック"/>
                <w:b/>
                <w:sz w:val="21"/>
                <w:szCs w:val="16"/>
              </w:rPr>
            </w:pPr>
            <w:r w:rsidRPr="006D60D3">
              <w:rPr>
                <w:rFonts w:ascii="BIZ UDゴシック" w:eastAsia="BIZ UDゴシック" w:hAnsi="BIZ UDゴシック" w:hint="eastAsia"/>
                <w:noProof/>
                <w:sz w:val="28"/>
              </w:rPr>
              <w:drawing>
                <wp:anchor distT="0" distB="0" distL="114300" distR="114300" simplePos="0" relativeHeight="251702272" behindDoc="0" locked="0" layoutInCell="1" allowOverlap="1" wp14:anchorId="485AD463" wp14:editId="5F92C70F">
                  <wp:simplePos x="0" y="0"/>
                  <wp:positionH relativeFrom="column">
                    <wp:posOffset>-154305</wp:posOffset>
                  </wp:positionH>
                  <wp:positionV relativeFrom="paragraph">
                    <wp:posOffset>166370</wp:posOffset>
                  </wp:positionV>
                  <wp:extent cx="2038350" cy="45085"/>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b4430c7ba2b10b460c0efb223a9e9ef.png"/>
                          <pic:cNvPicPr/>
                        </pic:nvPicPr>
                        <pic:blipFill rotWithShape="1">
                          <a:blip r:embed="rId8" cstate="print">
                            <a:extLst>
                              <a:ext uri="{28A0092B-C50C-407E-A947-70E740481C1C}">
                                <a14:useLocalDpi xmlns:a14="http://schemas.microsoft.com/office/drawing/2010/main" val="0"/>
                              </a:ext>
                            </a:extLst>
                          </a:blip>
                          <a:srcRect r="23590" b="12195"/>
                          <a:stretch/>
                        </pic:blipFill>
                        <pic:spPr bwMode="auto">
                          <a:xfrm>
                            <a:off x="0" y="0"/>
                            <a:ext cx="2038350" cy="45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0D3">
              <w:rPr>
                <w:rFonts w:ascii="BIZ UDゴシック" w:eastAsia="BIZ UDゴシック" w:hAnsi="BIZ UDゴシック" w:hint="eastAsia"/>
                <w:b/>
                <w:sz w:val="21"/>
                <w:szCs w:val="16"/>
              </w:rPr>
              <w:t xml:space="preserve">■　</w:t>
            </w:r>
            <w:r w:rsidR="00BD4A84" w:rsidRPr="006D60D3">
              <w:rPr>
                <w:rFonts w:ascii="BIZ UDゴシック" w:eastAsia="BIZ UDゴシック" w:hAnsi="BIZ UDゴシック" w:hint="eastAsia"/>
                <w:b/>
                <w:sz w:val="21"/>
                <w:szCs w:val="16"/>
              </w:rPr>
              <w:t>精神に障害のある方</w:t>
            </w:r>
          </w:p>
          <w:p w14:paraId="5658C4C2" w14:textId="77777777" w:rsidR="00BD4A84" w:rsidRPr="00BD4A84" w:rsidRDefault="00050CC9" w:rsidP="00435209">
            <w:pPr>
              <w:spacing w:line="300" w:lineRule="exact"/>
              <w:ind w:leftChars="16" w:left="321" w:hangingChars="118" w:hanging="274"/>
              <w:jc w:val="both"/>
              <w:rPr>
                <w:rFonts w:ascii="BIZ UDゴシック" w:eastAsia="BIZ UDゴシック" w:hAnsi="BIZ UDゴシック"/>
                <w:sz w:val="18"/>
                <w:szCs w:val="16"/>
              </w:rPr>
            </w:pPr>
            <w:r>
              <w:rPr>
                <w:rFonts w:ascii="BIZ UDゴシック" w:eastAsia="BIZ UDゴシック" w:hAnsi="BIZ UDゴシック" w:hint="eastAsia"/>
                <w:sz w:val="18"/>
                <w:szCs w:val="16"/>
              </w:rPr>
              <w:t xml:space="preserve">　</w:t>
            </w:r>
            <w:r w:rsidR="00435209">
              <w:rPr>
                <w:rFonts w:ascii="BIZ UDゴシック" w:eastAsia="BIZ UDゴシック" w:hAnsi="BIZ UDゴシック" w:hint="eastAsia"/>
                <w:sz w:val="18"/>
                <w:szCs w:val="16"/>
              </w:rPr>
              <w:t xml:space="preserve">　</w:t>
            </w:r>
            <w:r w:rsidR="00BD4A84" w:rsidRPr="006D60D3">
              <w:rPr>
                <w:rFonts w:ascii="BIZ UDゴシック" w:eastAsia="BIZ UDゴシック" w:hAnsi="BIZ UDゴシック" w:hint="eastAsia"/>
                <w:sz w:val="20"/>
                <w:szCs w:val="16"/>
              </w:rPr>
              <w:t>統合失調症や</w:t>
            </w:r>
            <w:r w:rsidR="00435209" w:rsidRPr="006D60D3">
              <w:rPr>
                <w:rFonts w:ascii="BIZ UDゴシック" w:eastAsia="BIZ UDゴシック" w:hAnsi="BIZ UDゴシック" w:hint="eastAsia"/>
                <w:sz w:val="20"/>
                <w:szCs w:val="16"/>
              </w:rPr>
              <w:t>症状性を含む器質性精神障害</w:t>
            </w:r>
            <w:r w:rsidR="00BD4A84" w:rsidRPr="006D60D3">
              <w:rPr>
                <w:rFonts w:ascii="BIZ UDゴシック" w:eastAsia="BIZ UDゴシック" w:hAnsi="BIZ UDゴシック" w:hint="eastAsia"/>
                <w:sz w:val="20"/>
                <w:szCs w:val="16"/>
              </w:rPr>
              <w:t>、知的障害等の精神の障害があり、表４の日常生活能力判定表において合計１４点以上となる方</w:t>
            </w:r>
          </w:p>
          <w:p w14:paraId="26811DD8" w14:textId="77777777" w:rsidR="00BD4A84" w:rsidRPr="00BD4A84" w:rsidRDefault="00BD4A84" w:rsidP="00050CC9">
            <w:pPr>
              <w:spacing w:line="300" w:lineRule="exact"/>
              <w:jc w:val="both"/>
              <w:rPr>
                <w:rFonts w:ascii="BIZ UDゴシック" w:eastAsia="BIZ UDゴシック" w:hAnsi="BIZ UDゴシック"/>
                <w:sz w:val="21"/>
                <w:szCs w:val="16"/>
              </w:rPr>
            </w:pPr>
          </w:p>
        </w:tc>
      </w:tr>
    </w:tbl>
    <w:p w14:paraId="606E1314" w14:textId="77777777" w:rsidR="007630DC" w:rsidRDefault="004B204A" w:rsidP="00D34C94">
      <w:pPr>
        <w:spacing w:line="200" w:lineRule="exact"/>
        <w:rPr>
          <w:rFonts w:ascii="BIZ UDゴシック" w:eastAsia="BIZ UDゴシック" w:hAnsi="BIZ UDゴシック"/>
          <w:sz w:val="16"/>
          <w:szCs w:val="16"/>
        </w:rPr>
      </w:pPr>
      <w:r>
        <w:rPr>
          <w:rFonts w:ascii="BIZ UDゴシック" w:eastAsia="BIZ UDゴシック" w:hAnsi="BIZ UDゴシック"/>
          <w:b/>
          <w:noProof/>
          <w:sz w:val="16"/>
          <w:szCs w:val="16"/>
        </w:rPr>
        <w:drawing>
          <wp:inline distT="0" distB="0" distL="0" distR="0" wp14:anchorId="1CEB7646" wp14:editId="10251D85">
            <wp:extent cx="6667489" cy="63795"/>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ine_dots5_blue.png"/>
                    <pic:cNvPicPr/>
                  </pic:nvPicPr>
                  <pic:blipFill>
                    <a:blip r:embed="rId12">
                      <a:extLst>
                        <a:ext uri="{28A0092B-C50C-407E-A947-70E740481C1C}">
                          <a14:useLocalDpi xmlns:a14="http://schemas.microsoft.com/office/drawing/2010/main" val="0"/>
                        </a:ext>
                      </a:extLst>
                    </a:blip>
                    <a:stretch>
                      <a:fillRect/>
                    </a:stretch>
                  </pic:blipFill>
                  <pic:spPr>
                    <a:xfrm>
                      <a:off x="0" y="0"/>
                      <a:ext cx="8554651" cy="81851"/>
                    </a:xfrm>
                    <a:prstGeom prst="rect">
                      <a:avLst/>
                    </a:prstGeom>
                  </pic:spPr>
                </pic:pic>
              </a:graphicData>
            </a:graphic>
          </wp:inline>
        </w:drawing>
      </w:r>
    </w:p>
    <w:p w14:paraId="79DECE7D" w14:textId="77777777" w:rsidR="00946348" w:rsidRPr="00050CC9" w:rsidRDefault="00946348" w:rsidP="00D34C94">
      <w:pPr>
        <w:spacing w:line="200" w:lineRule="exact"/>
        <w:rPr>
          <w:rFonts w:ascii="BIZ UDゴシック" w:eastAsia="BIZ UDゴシック" w:hAnsi="BIZ UDゴシック"/>
          <w:b/>
          <w:sz w:val="16"/>
          <w:szCs w:val="16"/>
        </w:rPr>
      </w:pPr>
      <w:r w:rsidRPr="00050CC9">
        <w:rPr>
          <w:rFonts w:ascii="BIZ UDゴシック" w:eastAsia="BIZ UDゴシック" w:hAnsi="BIZ UDゴシック" w:hint="eastAsia"/>
          <w:b/>
          <w:sz w:val="16"/>
          <w:szCs w:val="16"/>
        </w:rPr>
        <w:t>表１</w:t>
      </w:r>
    </w:p>
    <w:tbl>
      <w:tblPr>
        <w:tblStyle w:val="a3"/>
        <w:tblW w:w="10627" w:type="dxa"/>
        <w:tblLook w:val="04A0" w:firstRow="1" w:lastRow="0" w:firstColumn="1" w:lastColumn="0" w:noHBand="0" w:noVBand="1"/>
      </w:tblPr>
      <w:tblGrid>
        <w:gridCol w:w="429"/>
        <w:gridCol w:w="10198"/>
      </w:tblGrid>
      <w:tr w:rsidR="00DC7F05" w:rsidRPr="001B248B" w14:paraId="5A2D530A" w14:textId="77777777" w:rsidTr="00050CC9">
        <w:tc>
          <w:tcPr>
            <w:tcW w:w="429" w:type="dxa"/>
            <w:vAlign w:val="center"/>
          </w:tcPr>
          <w:p w14:paraId="73A484A6" w14:textId="77777777" w:rsidR="007248FE"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1</w:t>
            </w:r>
          </w:p>
          <w:p w14:paraId="0981BC3C" w14:textId="77777777" w:rsidR="00DC7F05" w:rsidRPr="001B248B" w:rsidRDefault="00DC7F05" w:rsidP="0079446E">
            <w:pPr>
              <w:spacing w:line="200" w:lineRule="exact"/>
              <w:jc w:val="center"/>
              <w:rPr>
                <w:rFonts w:ascii="BIZ UDゴシック" w:eastAsia="BIZ UDゴシック" w:hAnsi="BIZ UDゴシック"/>
                <w:sz w:val="16"/>
                <w:szCs w:val="16"/>
              </w:rPr>
            </w:pPr>
          </w:p>
        </w:tc>
        <w:tc>
          <w:tcPr>
            <w:tcW w:w="10198" w:type="dxa"/>
            <w:vAlign w:val="center"/>
          </w:tcPr>
          <w:p w14:paraId="511EFAE0" w14:textId="77777777" w:rsidR="00DC7F05" w:rsidRDefault="007248FE"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視力の良い方の眼の視力</w:t>
            </w:r>
            <w:r w:rsidR="0013207E">
              <w:rPr>
                <w:rFonts w:ascii="BIZ UDゴシック" w:eastAsia="BIZ UDゴシック" w:hAnsi="BIZ UDゴシック" w:hint="eastAsia"/>
                <w:sz w:val="16"/>
                <w:szCs w:val="16"/>
              </w:rPr>
              <w:t>が0.03</w:t>
            </w:r>
            <w:r w:rsidRPr="001B248B">
              <w:rPr>
                <w:rFonts w:ascii="BIZ UDゴシック" w:eastAsia="BIZ UDゴシック" w:hAnsi="BIZ UDゴシック" w:hint="eastAsia"/>
                <w:sz w:val="16"/>
                <w:szCs w:val="16"/>
              </w:rPr>
              <w:t>以下のもの</w:t>
            </w:r>
          </w:p>
          <w:p w14:paraId="2C8B3C3E" w14:textId="77777777" w:rsidR="007248FE" w:rsidRPr="001B248B" w:rsidRDefault="007248FE"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又は　視力の良い方の眼の視力が</w:t>
            </w:r>
            <w:r w:rsidR="0013207E">
              <w:rPr>
                <w:rFonts w:ascii="BIZ UDゴシック" w:eastAsia="BIZ UDゴシック" w:hAnsi="BIZ UDゴシック" w:hint="eastAsia"/>
                <w:sz w:val="16"/>
                <w:szCs w:val="16"/>
              </w:rPr>
              <w:t>0.04</w:t>
            </w:r>
            <w:r w:rsidRPr="001B248B">
              <w:rPr>
                <w:rFonts w:ascii="BIZ UDゴシック" w:eastAsia="BIZ UDゴシック" w:hAnsi="BIZ UDゴシック" w:hint="eastAsia"/>
                <w:sz w:val="16"/>
                <w:szCs w:val="16"/>
              </w:rPr>
              <w:t>かつ他方の眼の視力が手動弁以下のもの</w:t>
            </w:r>
          </w:p>
          <w:p w14:paraId="7492DA55" w14:textId="77777777" w:rsidR="007248FE" w:rsidRPr="001B248B" w:rsidRDefault="0013207E" w:rsidP="00050CC9">
            <w:pPr>
              <w:spacing w:line="200" w:lineRule="exact"/>
              <w:ind w:left="459" w:hangingChars="216" w:hanging="459"/>
              <w:jc w:val="both"/>
              <w:rPr>
                <w:rFonts w:ascii="BIZ UDゴシック" w:eastAsia="BIZ UDゴシック" w:hAnsi="BIZ UDゴシック"/>
                <w:sz w:val="16"/>
                <w:szCs w:val="16"/>
              </w:rPr>
            </w:pPr>
            <w:r>
              <w:rPr>
                <w:rFonts w:ascii="BIZ UDゴシック" w:eastAsia="BIZ UDゴシック" w:hAnsi="BIZ UDゴシック" w:hint="eastAsia"/>
                <w:sz w:val="16"/>
                <w:szCs w:val="16"/>
              </w:rPr>
              <w:t>又は　ゴールドマン型視野計による測定の結果、両眼のI/4</w:t>
            </w:r>
            <w:r w:rsidR="007248FE" w:rsidRPr="001B248B">
              <w:rPr>
                <w:rFonts w:ascii="BIZ UDゴシック" w:eastAsia="BIZ UDゴシック" w:hAnsi="BIZ UDゴシック" w:hint="eastAsia"/>
                <w:sz w:val="16"/>
                <w:szCs w:val="16"/>
              </w:rPr>
              <w:t>視標による周辺視野角度の</w:t>
            </w:r>
            <w:r>
              <w:rPr>
                <w:rFonts w:ascii="BIZ UDゴシック" w:eastAsia="BIZ UDゴシック" w:hAnsi="BIZ UDゴシック" w:hint="eastAsia"/>
                <w:sz w:val="16"/>
                <w:szCs w:val="16"/>
              </w:rPr>
              <w:t>和がそれぞれ80度以下かつI</w:t>
            </w:r>
            <w:r>
              <w:rPr>
                <w:rFonts w:ascii="BIZ UDゴシック" w:eastAsia="BIZ UDゴシック" w:hAnsi="BIZ UDゴシック"/>
                <w:sz w:val="16"/>
                <w:szCs w:val="16"/>
              </w:rPr>
              <w:t>/2</w:t>
            </w:r>
            <w:r>
              <w:rPr>
                <w:rFonts w:ascii="BIZ UDゴシック" w:eastAsia="BIZ UDゴシック" w:hAnsi="BIZ UDゴシック" w:hint="eastAsia"/>
                <w:sz w:val="16"/>
                <w:szCs w:val="16"/>
              </w:rPr>
              <w:t>視標による両眼中心視野角度が28</w:t>
            </w:r>
            <w:r w:rsidR="007248FE" w:rsidRPr="001B248B">
              <w:rPr>
                <w:rFonts w:ascii="BIZ UDゴシック" w:eastAsia="BIZ UDゴシック" w:hAnsi="BIZ UDゴシック" w:hint="eastAsia"/>
                <w:sz w:val="16"/>
                <w:szCs w:val="16"/>
              </w:rPr>
              <w:t>度以下のもの</w:t>
            </w:r>
          </w:p>
          <w:p w14:paraId="40CED77B" w14:textId="77777777" w:rsidR="007248FE" w:rsidRPr="001B248B" w:rsidRDefault="0013207E" w:rsidP="00050CC9">
            <w:pPr>
              <w:spacing w:line="200" w:lineRule="exact"/>
              <w:ind w:left="459" w:hangingChars="216" w:hanging="459"/>
              <w:jc w:val="both"/>
              <w:rPr>
                <w:rFonts w:ascii="BIZ UDゴシック" w:eastAsia="BIZ UDゴシック" w:hAnsi="BIZ UDゴシック"/>
                <w:sz w:val="16"/>
                <w:szCs w:val="16"/>
              </w:rPr>
            </w:pPr>
            <w:r>
              <w:rPr>
                <w:rFonts w:ascii="BIZ UDゴシック" w:eastAsia="BIZ UDゴシック" w:hAnsi="BIZ UDゴシック" w:hint="eastAsia"/>
                <w:sz w:val="16"/>
                <w:szCs w:val="16"/>
              </w:rPr>
              <w:t>又は　自動視野計による測定の結果、両眼開放視認点数が70</w:t>
            </w:r>
            <w:r w:rsidR="007248FE" w:rsidRPr="001B248B">
              <w:rPr>
                <w:rFonts w:ascii="BIZ UDゴシック" w:eastAsia="BIZ UDゴシック" w:hAnsi="BIZ UDゴシック" w:hint="eastAsia"/>
                <w:sz w:val="16"/>
                <w:szCs w:val="16"/>
              </w:rPr>
              <w:t>点以下か</w:t>
            </w:r>
            <w:r>
              <w:rPr>
                <w:rFonts w:ascii="BIZ UDゴシック" w:eastAsia="BIZ UDゴシック" w:hAnsi="BIZ UDゴシック" w:hint="eastAsia"/>
                <w:sz w:val="16"/>
                <w:szCs w:val="16"/>
              </w:rPr>
              <w:t>つ両眼中心視野視認点数が20</w:t>
            </w:r>
            <w:r w:rsidR="007248FE" w:rsidRPr="001B248B">
              <w:rPr>
                <w:rFonts w:ascii="BIZ UDゴシック" w:eastAsia="BIZ UDゴシック" w:hAnsi="BIZ UDゴシック" w:hint="eastAsia"/>
                <w:sz w:val="16"/>
                <w:szCs w:val="16"/>
              </w:rPr>
              <w:t>点以下のもの</w:t>
            </w:r>
          </w:p>
        </w:tc>
      </w:tr>
      <w:tr w:rsidR="00DC7F05" w:rsidRPr="001B248B" w14:paraId="08ADF09D" w14:textId="77777777" w:rsidTr="00050CC9">
        <w:tc>
          <w:tcPr>
            <w:tcW w:w="429" w:type="dxa"/>
            <w:vAlign w:val="center"/>
          </w:tcPr>
          <w:p w14:paraId="17D779CE" w14:textId="77777777" w:rsidR="007248FE"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2</w:t>
            </w:r>
          </w:p>
        </w:tc>
        <w:tc>
          <w:tcPr>
            <w:tcW w:w="10198" w:type="dxa"/>
            <w:vAlign w:val="center"/>
          </w:tcPr>
          <w:p w14:paraId="40689F24" w14:textId="77777777" w:rsidR="007248FE" w:rsidRPr="001B248B" w:rsidRDefault="0013207E"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sz w:val="16"/>
                <w:szCs w:val="16"/>
              </w:rPr>
              <w:t>両耳の聴力レベルが100</w:t>
            </w:r>
            <w:r w:rsidR="007248FE" w:rsidRPr="001B248B">
              <w:rPr>
                <w:rFonts w:ascii="BIZ UDゴシック" w:eastAsia="BIZ UDゴシック" w:hAnsi="BIZ UDゴシック" w:hint="eastAsia"/>
                <w:sz w:val="16"/>
                <w:szCs w:val="16"/>
              </w:rPr>
              <w:t>デシベル以上のもの</w:t>
            </w:r>
          </w:p>
        </w:tc>
      </w:tr>
      <w:tr w:rsidR="00DC7F05" w:rsidRPr="001B248B" w14:paraId="11E77E5B" w14:textId="77777777" w:rsidTr="00050CC9">
        <w:tc>
          <w:tcPr>
            <w:tcW w:w="429" w:type="dxa"/>
            <w:vAlign w:val="center"/>
          </w:tcPr>
          <w:p w14:paraId="13F463EC" w14:textId="77777777" w:rsidR="007248FE" w:rsidRPr="007248FE"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3</w:t>
            </w:r>
          </w:p>
        </w:tc>
        <w:tc>
          <w:tcPr>
            <w:tcW w:w="10198" w:type="dxa"/>
            <w:vAlign w:val="center"/>
          </w:tcPr>
          <w:p w14:paraId="21AA00A5" w14:textId="77777777" w:rsidR="007248FE" w:rsidRPr="001B248B" w:rsidRDefault="007248FE"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両上肢の機能に著しい障害が有するもの又は両上肢のすべての指を欠くもの若しくは両上肢のすべての指の機能に著しい障害を有するもの</w:t>
            </w:r>
          </w:p>
        </w:tc>
      </w:tr>
      <w:tr w:rsidR="00DC7F05" w:rsidRPr="001B248B" w14:paraId="19BDC498" w14:textId="77777777" w:rsidTr="00050CC9">
        <w:tc>
          <w:tcPr>
            <w:tcW w:w="429" w:type="dxa"/>
            <w:vAlign w:val="center"/>
          </w:tcPr>
          <w:p w14:paraId="78E71650" w14:textId="77777777" w:rsidR="007248FE"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4</w:t>
            </w:r>
          </w:p>
        </w:tc>
        <w:tc>
          <w:tcPr>
            <w:tcW w:w="10198" w:type="dxa"/>
            <w:vAlign w:val="center"/>
          </w:tcPr>
          <w:p w14:paraId="544FF02D" w14:textId="77777777" w:rsidR="007248FE" w:rsidRPr="001B248B" w:rsidRDefault="007248FE"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両下肢の機能に著しい障害を有するもの又は両下肢を足関節以上で欠くもの</w:t>
            </w:r>
          </w:p>
        </w:tc>
      </w:tr>
      <w:tr w:rsidR="00DC7F05" w:rsidRPr="001B248B" w14:paraId="3C889ACE" w14:textId="77777777" w:rsidTr="00050CC9">
        <w:tc>
          <w:tcPr>
            <w:tcW w:w="429" w:type="dxa"/>
            <w:vAlign w:val="center"/>
          </w:tcPr>
          <w:p w14:paraId="202BB152" w14:textId="77777777" w:rsidR="007248FE"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5</w:t>
            </w:r>
          </w:p>
        </w:tc>
        <w:tc>
          <w:tcPr>
            <w:tcW w:w="10198" w:type="dxa"/>
            <w:vAlign w:val="center"/>
          </w:tcPr>
          <w:p w14:paraId="473E4FCF" w14:textId="77777777" w:rsidR="007248FE" w:rsidRPr="001B248B" w:rsidRDefault="007248FE"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体幹の機能に座っていることができない又は立ち上がることができない程度の障害を有するもの</w:t>
            </w:r>
          </w:p>
        </w:tc>
      </w:tr>
      <w:tr w:rsidR="00DC7F05" w:rsidRPr="001B248B" w14:paraId="0F0E8D86" w14:textId="77777777" w:rsidTr="00050CC9">
        <w:tc>
          <w:tcPr>
            <w:tcW w:w="429" w:type="dxa"/>
            <w:vAlign w:val="center"/>
          </w:tcPr>
          <w:p w14:paraId="5FA7AC2C" w14:textId="77777777" w:rsidR="007248FE"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6</w:t>
            </w:r>
          </w:p>
        </w:tc>
        <w:tc>
          <w:tcPr>
            <w:tcW w:w="10198" w:type="dxa"/>
            <w:vAlign w:val="center"/>
          </w:tcPr>
          <w:p w14:paraId="3E84FDEF" w14:textId="77777777" w:rsidR="007248FE" w:rsidRPr="001B248B" w:rsidRDefault="007248FE"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前各号に掲げるもののほか、身体の機能の障害又は長期にわたる安静を必要とする病状が前各号と同程度以上と認められる状態であって、日常生活の用を弁ずることを不能ならしめる程度のもの</w:t>
            </w:r>
          </w:p>
        </w:tc>
      </w:tr>
      <w:tr w:rsidR="00DC7F05" w:rsidRPr="001B248B" w14:paraId="237F3D4C" w14:textId="77777777" w:rsidTr="00050CC9">
        <w:tc>
          <w:tcPr>
            <w:tcW w:w="429" w:type="dxa"/>
            <w:vAlign w:val="center"/>
          </w:tcPr>
          <w:p w14:paraId="3C57FD09" w14:textId="77777777" w:rsidR="007248FE" w:rsidRPr="00DC7F05"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7</w:t>
            </w:r>
          </w:p>
        </w:tc>
        <w:tc>
          <w:tcPr>
            <w:tcW w:w="10198" w:type="dxa"/>
            <w:vAlign w:val="center"/>
          </w:tcPr>
          <w:p w14:paraId="16931452" w14:textId="77777777" w:rsidR="007248FE" w:rsidRPr="001B248B" w:rsidRDefault="007248FE"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精神の障害であって、前各号と同程度以上と認められる程度のもの</w:t>
            </w:r>
          </w:p>
        </w:tc>
      </w:tr>
    </w:tbl>
    <w:p w14:paraId="635F463A" w14:textId="77777777" w:rsidR="00177CEF" w:rsidRPr="001B248B" w:rsidRDefault="00177CEF" w:rsidP="00D34C94">
      <w:pPr>
        <w:spacing w:line="200" w:lineRule="exact"/>
        <w:rPr>
          <w:rFonts w:ascii="BIZ UDゴシック" w:eastAsia="BIZ UDゴシック" w:hAnsi="BIZ UDゴシック"/>
          <w:sz w:val="16"/>
          <w:szCs w:val="16"/>
        </w:rPr>
      </w:pPr>
    </w:p>
    <w:p w14:paraId="5916130F" w14:textId="77777777" w:rsidR="00512AAE" w:rsidRPr="00050CC9" w:rsidRDefault="00512AAE" w:rsidP="00D34C94">
      <w:pPr>
        <w:spacing w:line="200" w:lineRule="exact"/>
        <w:rPr>
          <w:rFonts w:ascii="BIZ UDゴシック" w:eastAsia="BIZ UDゴシック" w:hAnsi="BIZ UDゴシック"/>
          <w:b/>
          <w:sz w:val="16"/>
          <w:szCs w:val="16"/>
        </w:rPr>
      </w:pPr>
      <w:r w:rsidRPr="00050CC9">
        <w:rPr>
          <w:rFonts w:ascii="BIZ UDゴシック" w:eastAsia="BIZ UDゴシック" w:hAnsi="BIZ UDゴシック" w:hint="eastAsia"/>
          <w:b/>
          <w:sz w:val="16"/>
          <w:szCs w:val="16"/>
        </w:rPr>
        <w:t>表２</w:t>
      </w:r>
    </w:p>
    <w:tbl>
      <w:tblPr>
        <w:tblStyle w:val="a3"/>
        <w:tblW w:w="10627" w:type="dxa"/>
        <w:tblLook w:val="04A0" w:firstRow="1" w:lastRow="0" w:firstColumn="1" w:lastColumn="0" w:noHBand="0" w:noVBand="1"/>
      </w:tblPr>
      <w:tblGrid>
        <w:gridCol w:w="323"/>
        <w:gridCol w:w="10304"/>
      </w:tblGrid>
      <w:tr w:rsidR="00DC7F05" w:rsidRPr="001B248B" w14:paraId="018C9CE9" w14:textId="77777777" w:rsidTr="00050CC9">
        <w:tc>
          <w:tcPr>
            <w:tcW w:w="279" w:type="dxa"/>
            <w:vAlign w:val="center"/>
          </w:tcPr>
          <w:p w14:paraId="3EE6072F" w14:textId="77777777" w:rsidR="00DC7F05"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1</w:t>
            </w:r>
          </w:p>
        </w:tc>
        <w:tc>
          <w:tcPr>
            <w:tcW w:w="10348" w:type="dxa"/>
            <w:vAlign w:val="center"/>
          </w:tcPr>
          <w:p w14:paraId="19AE5CA9" w14:textId="77777777" w:rsidR="00DC7F05" w:rsidRDefault="0013207E"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sz w:val="16"/>
                <w:szCs w:val="16"/>
              </w:rPr>
              <w:t>視力の良い方の眼の視力が0.07</w:t>
            </w:r>
            <w:r w:rsidR="00DC7F05" w:rsidRPr="001B248B">
              <w:rPr>
                <w:rFonts w:ascii="BIZ UDゴシック" w:eastAsia="BIZ UDゴシック" w:hAnsi="BIZ UDゴシック" w:hint="eastAsia"/>
                <w:sz w:val="16"/>
                <w:szCs w:val="16"/>
              </w:rPr>
              <w:t>以下のもの</w:t>
            </w:r>
          </w:p>
          <w:p w14:paraId="512576EA" w14:textId="77777777" w:rsidR="00DC7F05" w:rsidRPr="001B248B" w:rsidRDefault="0013207E"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sz w:val="16"/>
                <w:szCs w:val="16"/>
              </w:rPr>
              <w:t>又は　視力の良い方の眼の視力が0.08</w:t>
            </w:r>
            <w:r w:rsidR="00DC7F05" w:rsidRPr="001B248B">
              <w:rPr>
                <w:rFonts w:ascii="BIZ UDゴシック" w:eastAsia="BIZ UDゴシック" w:hAnsi="BIZ UDゴシック" w:hint="eastAsia"/>
                <w:sz w:val="16"/>
                <w:szCs w:val="16"/>
              </w:rPr>
              <w:t>かつ他方の眼の視力が手動弁以下のもの</w:t>
            </w:r>
          </w:p>
          <w:p w14:paraId="254FDFB4" w14:textId="77777777" w:rsidR="00DC7F05" w:rsidRPr="001B248B" w:rsidRDefault="0013207E" w:rsidP="00050CC9">
            <w:pPr>
              <w:spacing w:line="200" w:lineRule="exact"/>
              <w:ind w:left="459" w:hangingChars="216" w:hanging="459"/>
              <w:jc w:val="both"/>
              <w:rPr>
                <w:rFonts w:ascii="BIZ UDゴシック" w:eastAsia="BIZ UDゴシック" w:hAnsi="BIZ UDゴシック"/>
                <w:sz w:val="16"/>
                <w:szCs w:val="16"/>
              </w:rPr>
            </w:pPr>
            <w:r>
              <w:rPr>
                <w:rFonts w:ascii="BIZ UDゴシック" w:eastAsia="BIZ UDゴシック" w:hAnsi="BIZ UDゴシック" w:hint="eastAsia"/>
                <w:sz w:val="16"/>
                <w:szCs w:val="16"/>
              </w:rPr>
              <w:t>又は　ゴールドマン型視野計による測定の結果、両眼のI/4視標による周辺視野角度の和がそれぞれ80度以下かつI/2視標による両眼中心視野角度が56</w:t>
            </w:r>
            <w:r w:rsidR="00DC7F05" w:rsidRPr="001B248B">
              <w:rPr>
                <w:rFonts w:ascii="BIZ UDゴシック" w:eastAsia="BIZ UDゴシック" w:hAnsi="BIZ UDゴシック" w:hint="eastAsia"/>
                <w:sz w:val="16"/>
                <w:szCs w:val="16"/>
              </w:rPr>
              <w:t>度以下のもの</w:t>
            </w:r>
          </w:p>
          <w:p w14:paraId="0445B710" w14:textId="77777777" w:rsidR="00DC7F05" w:rsidRPr="001B248B" w:rsidRDefault="0013207E" w:rsidP="00050CC9">
            <w:pPr>
              <w:spacing w:line="200" w:lineRule="exact"/>
              <w:ind w:left="459" w:hangingChars="216" w:hanging="459"/>
              <w:jc w:val="both"/>
              <w:rPr>
                <w:rFonts w:ascii="BIZ UDゴシック" w:eastAsia="BIZ UDゴシック" w:hAnsi="BIZ UDゴシック"/>
                <w:sz w:val="16"/>
                <w:szCs w:val="16"/>
              </w:rPr>
            </w:pPr>
            <w:r>
              <w:rPr>
                <w:rFonts w:ascii="BIZ UDゴシック" w:eastAsia="BIZ UDゴシック" w:hAnsi="BIZ UDゴシック" w:hint="eastAsia"/>
                <w:sz w:val="16"/>
                <w:szCs w:val="16"/>
              </w:rPr>
              <w:t>又は　自動視野計による測定の結果、両眼開放視認点数が70</w:t>
            </w:r>
            <w:r w:rsidR="00DC7F05" w:rsidRPr="001B248B">
              <w:rPr>
                <w:rFonts w:ascii="BIZ UDゴシック" w:eastAsia="BIZ UDゴシック" w:hAnsi="BIZ UDゴシック" w:hint="eastAsia"/>
                <w:sz w:val="16"/>
                <w:szCs w:val="16"/>
              </w:rPr>
              <w:t>点以下かつ両眼中心視野視認点数が</w:t>
            </w:r>
            <w:r>
              <w:rPr>
                <w:rFonts w:ascii="BIZ UDゴシック" w:eastAsia="BIZ UDゴシック" w:hAnsi="BIZ UDゴシック" w:hint="eastAsia"/>
                <w:sz w:val="16"/>
                <w:szCs w:val="16"/>
              </w:rPr>
              <w:t>40</w:t>
            </w:r>
            <w:r w:rsidR="00DC7F05" w:rsidRPr="001B248B">
              <w:rPr>
                <w:rFonts w:ascii="BIZ UDゴシック" w:eastAsia="BIZ UDゴシック" w:hAnsi="BIZ UDゴシック" w:hint="eastAsia"/>
                <w:sz w:val="16"/>
                <w:szCs w:val="16"/>
              </w:rPr>
              <w:t>点以下のもの</w:t>
            </w:r>
          </w:p>
        </w:tc>
      </w:tr>
      <w:tr w:rsidR="00DC7F05" w:rsidRPr="001B248B" w14:paraId="5E0C03DD" w14:textId="77777777" w:rsidTr="00050CC9">
        <w:tc>
          <w:tcPr>
            <w:tcW w:w="279" w:type="dxa"/>
            <w:vAlign w:val="center"/>
          </w:tcPr>
          <w:p w14:paraId="0A6C3DB0" w14:textId="77777777" w:rsidR="00DC7F05"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2</w:t>
            </w:r>
          </w:p>
        </w:tc>
        <w:tc>
          <w:tcPr>
            <w:tcW w:w="10348" w:type="dxa"/>
            <w:vAlign w:val="center"/>
          </w:tcPr>
          <w:p w14:paraId="75872E66" w14:textId="77777777" w:rsidR="00DC7F05" w:rsidRPr="001B248B" w:rsidRDefault="00DC7F0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両耳の聴力レベルが</w:t>
            </w:r>
            <w:r w:rsidR="0013207E">
              <w:rPr>
                <w:rFonts w:ascii="BIZ UDゴシック" w:eastAsia="BIZ UDゴシック" w:hAnsi="BIZ UDゴシック" w:hint="eastAsia"/>
                <w:sz w:val="16"/>
                <w:szCs w:val="16"/>
              </w:rPr>
              <w:t>90</w:t>
            </w:r>
            <w:r w:rsidRPr="001B248B">
              <w:rPr>
                <w:rFonts w:ascii="BIZ UDゴシック" w:eastAsia="BIZ UDゴシック" w:hAnsi="BIZ UDゴシック" w:hint="eastAsia"/>
                <w:sz w:val="16"/>
                <w:szCs w:val="16"/>
              </w:rPr>
              <w:t>デシベル以上のもの</w:t>
            </w:r>
          </w:p>
        </w:tc>
      </w:tr>
      <w:tr w:rsidR="00DC7F05" w:rsidRPr="001B248B" w14:paraId="3779AB32" w14:textId="77777777" w:rsidTr="00050CC9">
        <w:tc>
          <w:tcPr>
            <w:tcW w:w="279" w:type="dxa"/>
            <w:vAlign w:val="center"/>
          </w:tcPr>
          <w:p w14:paraId="0DFD20D0" w14:textId="77777777" w:rsidR="00DC7F05"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3</w:t>
            </w:r>
          </w:p>
        </w:tc>
        <w:tc>
          <w:tcPr>
            <w:tcW w:w="10348" w:type="dxa"/>
            <w:vAlign w:val="center"/>
          </w:tcPr>
          <w:p w14:paraId="42E071C7" w14:textId="77777777" w:rsidR="00DC7F05" w:rsidRPr="001B248B" w:rsidRDefault="00DC7F0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平衡機能に極めて著しい障害を有するもの</w:t>
            </w:r>
          </w:p>
        </w:tc>
      </w:tr>
      <w:tr w:rsidR="00DC7F05" w:rsidRPr="001B248B" w14:paraId="4DC4238D" w14:textId="77777777" w:rsidTr="00050CC9">
        <w:tc>
          <w:tcPr>
            <w:tcW w:w="279" w:type="dxa"/>
            <w:vAlign w:val="center"/>
          </w:tcPr>
          <w:p w14:paraId="51A97714" w14:textId="77777777" w:rsidR="00DC7F05"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4</w:t>
            </w:r>
          </w:p>
        </w:tc>
        <w:tc>
          <w:tcPr>
            <w:tcW w:w="10348" w:type="dxa"/>
            <w:vAlign w:val="center"/>
          </w:tcPr>
          <w:p w14:paraId="6D4A12E7" w14:textId="77777777" w:rsidR="00DC7F05" w:rsidRPr="001B248B" w:rsidRDefault="00DC7F0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そしゃく機能を失ったもの</w:t>
            </w:r>
          </w:p>
        </w:tc>
      </w:tr>
      <w:tr w:rsidR="00DC7F05" w:rsidRPr="001B248B" w14:paraId="3344F3C5" w14:textId="77777777" w:rsidTr="00050CC9">
        <w:tc>
          <w:tcPr>
            <w:tcW w:w="279" w:type="dxa"/>
            <w:vAlign w:val="center"/>
          </w:tcPr>
          <w:p w14:paraId="7894A6F8" w14:textId="77777777" w:rsidR="00DC7F05"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5</w:t>
            </w:r>
          </w:p>
        </w:tc>
        <w:tc>
          <w:tcPr>
            <w:tcW w:w="10348" w:type="dxa"/>
            <w:vAlign w:val="center"/>
          </w:tcPr>
          <w:p w14:paraId="79D6749F" w14:textId="77777777" w:rsidR="00DC7F05" w:rsidRPr="001B248B" w:rsidRDefault="00DC7F0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音声又は言語機能を失ったもの</w:t>
            </w:r>
          </w:p>
        </w:tc>
      </w:tr>
      <w:tr w:rsidR="00DC7F05" w:rsidRPr="001B248B" w14:paraId="6268EA1C" w14:textId="77777777" w:rsidTr="00050CC9">
        <w:tc>
          <w:tcPr>
            <w:tcW w:w="279" w:type="dxa"/>
            <w:vAlign w:val="center"/>
          </w:tcPr>
          <w:p w14:paraId="774897B7" w14:textId="77777777" w:rsidR="00DC7F05"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6</w:t>
            </w:r>
          </w:p>
        </w:tc>
        <w:tc>
          <w:tcPr>
            <w:tcW w:w="10348" w:type="dxa"/>
            <w:vAlign w:val="center"/>
          </w:tcPr>
          <w:p w14:paraId="36F14ECD" w14:textId="77777777" w:rsidR="00DC7F05" w:rsidRPr="001B248B" w:rsidRDefault="00DC7F0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両上肢のおや指及びひとさし指の機能を全廃したもの又は両上肢のおや指及びひとさし指を欠くもの</w:t>
            </w:r>
          </w:p>
        </w:tc>
      </w:tr>
      <w:tr w:rsidR="00DC7F05" w:rsidRPr="001B248B" w14:paraId="40CFCA1B" w14:textId="77777777" w:rsidTr="00050CC9">
        <w:tc>
          <w:tcPr>
            <w:tcW w:w="279" w:type="dxa"/>
            <w:vAlign w:val="center"/>
          </w:tcPr>
          <w:p w14:paraId="6DEA13A1" w14:textId="77777777" w:rsidR="00DC7F05"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7</w:t>
            </w:r>
          </w:p>
        </w:tc>
        <w:tc>
          <w:tcPr>
            <w:tcW w:w="10348" w:type="dxa"/>
            <w:vAlign w:val="center"/>
          </w:tcPr>
          <w:p w14:paraId="47FFF110" w14:textId="77777777" w:rsidR="00DC7F05" w:rsidRPr="001B248B" w:rsidRDefault="0013207E"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sz w:val="16"/>
                <w:szCs w:val="16"/>
              </w:rPr>
              <w:t>1</w:t>
            </w:r>
            <w:r>
              <w:rPr>
                <w:rFonts w:ascii="BIZ UDゴシック" w:eastAsia="BIZ UDゴシック" w:hAnsi="BIZ UDゴシック" w:hint="eastAsia"/>
                <w:sz w:val="16"/>
                <w:szCs w:val="16"/>
              </w:rPr>
              <w:t>上肢の機能に著しい障害を有するもの又は1</w:t>
            </w:r>
            <w:r w:rsidR="00435209">
              <w:rPr>
                <w:rFonts w:ascii="BIZ UDゴシック" w:eastAsia="BIZ UDゴシック" w:hAnsi="BIZ UDゴシック" w:hint="eastAsia"/>
                <w:sz w:val="16"/>
                <w:szCs w:val="16"/>
              </w:rPr>
              <w:t>上肢の全ての</w:t>
            </w:r>
            <w:r>
              <w:rPr>
                <w:rFonts w:ascii="BIZ UDゴシック" w:eastAsia="BIZ UDゴシック" w:hAnsi="BIZ UDゴシック" w:hint="eastAsia"/>
                <w:sz w:val="16"/>
                <w:szCs w:val="16"/>
              </w:rPr>
              <w:t>指を欠くもの若しくは1</w:t>
            </w:r>
            <w:r w:rsidR="00DC7F05" w:rsidRPr="001B248B">
              <w:rPr>
                <w:rFonts w:ascii="BIZ UDゴシック" w:eastAsia="BIZ UDゴシック" w:hAnsi="BIZ UDゴシック" w:hint="eastAsia"/>
                <w:sz w:val="16"/>
                <w:szCs w:val="16"/>
              </w:rPr>
              <w:t>上肢の全ての指の機能を全廃したもの</w:t>
            </w:r>
          </w:p>
        </w:tc>
      </w:tr>
      <w:tr w:rsidR="00DC7F05" w:rsidRPr="001B248B" w14:paraId="03A10C0C" w14:textId="77777777" w:rsidTr="00050CC9">
        <w:tc>
          <w:tcPr>
            <w:tcW w:w="279" w:type="dxa"/>
            <w:vAlign w:val="center"/>
          </w:tcPr>
          <w:p w14:paraId="7E8938BC" w14:textId="77777777" w:rsidR="00DC7F05"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8</w:t>
            </w:r>
          </w:p>
        </w:tc>
        <w:tc>
          <w:tcPr>
            <w:tcW w:w="10348" w:type="dxa"/>
            <w:vAlign w:val="center"/>
          </w:tcPr>
          <w:p w14:paraId="715276B6" w14:textId="77777777" w:rsidR="00DC7F05" w:rsidRPr="001B248B" w:rsidRDefault="0013207E"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sz w:val="16"/>
                <w:szCs w:val="16"/>
              </w:rPr>
              <w:t>1</w:t>
            </w:r>
            <w:r w:rsidR="001C3175">
              <w:rPr>
                <w:rFonts w:ascii="BIZ UDゴシック" w:eastAsia="BIZ UDゴシック" w:hAnsi="BIZ UDゴシック" w:hint="eastAsia"/>
                <w:sz w:val="16"/>
                <w:szCs w:val="16"/>
              </w:rPr>
              <w:t>下肢の機能を全廃したもの又は１下肢を大腿の</w:t>
            </w:r>
            <w:r w:rsidR="001C3175">
              <w:rPr>
                <w:rFonts w:ascii="BIZ UDゴシック" w:eastAsia="BIZ UDゴシック" w:hAnsi="BIZ UDゴシック"/>
                <w:sz w:val="16"/>
                <w:szCs w:val="16"/>
              </w:rPr>
              <w:t>2</w:t>
            </w:r>
            <w:r w:rsidR="001C3175">
              <w:rPr>
                <w:rFonts w:ascii="BIZ UDゴシック" w:eastAsia="BIZ UDゴシック" w:hAnsi="BIZ UDゴシック" w:hint="eastAsia"/>
                <w:sz w:val="16"/>
                <w:szCs w:val="16"/>
              </w:rPr>
              <w:t>分の1</w:t>
            </w:r>
            <w:r w:rsidR="00DC7F05" w:rsidRPr="001B248B">
              <w:rPr>
                <w:rFonts w:ascii="BIZ UDゴシック" w:eastAsia="BIZ UDゴシック" w:hAnsi="BIZ UDゴシック" w:hint="eastAsia"/>
                <w:sz w:val="16"/>
                <w:szCs w:val="16"/>
              </w:rPr>
              <w:t>以上で欠くもの</w:t>
            </w:r>
          </w:p>
        </w:tc>
      </w:tr>
      <w:tr w:rsidR="00DC7F05" w:rsidRPr="001B248B" w14:paraId="55F9E965" w14:textId="77777777" w:rsidTr="00050CC9">
        <w:tc>
          <w:tcPr>
            <w:tcW w:w="279" w:type="dxa"/>
            <w:vAlign w:val="center"/>
          </w:tcPr>
          <w:p w14:paraId="5457D970" w14:textId="77777777" w:rsidR="00DC7F05" w:rsidRPr="001B248B" w:rsidRDefault="0013207E" w:rsidP="0079446E">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9</w:t>
            </w:r>
          </w:p>
        </w:tc>
        <w:tc>
          <w:tcPr>
            <w:tcW w:w="10348" w:type="dxa"/>
            <w:vAlign w:val="center"/>
          </w:tcPr>
          <w:p w14:paraId="493D768D" w14:textId="77777777" w:rsidR="00DC7F05" w:rsidRPr="001B248B" w:rsidRDefault="00DC7F0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体幹の機能に歩くことができない程度の障害を有するもの</w:t>
            </w:r>
          </w:p>
        </w:tc>
      </w:tr>
      <w:tr w:rsidR="00DC7F05" w:rsidRPr="001B248B" w14:paraId="2CCF4531" w14:textId="77777777" w:rsidTr="00050CC9">
        <w:tc>
          <w:tcPr>
            <w:tcW w:w="279" w:type="dxa"/>
            <w:vAlign w:val="center"/>
          </w:tcPr>
          <w:p w14:paraId="6F7BB04A" w14:textId="77777777" w:rsidR="00DC7F05" w:rsidRPr="001B248B" w:rsidRDefault="00DC7F05" w:rsidP="0079446E">
            <w:pPr>
              <w:spacing w:line="200" w:lineRule="exact"/>
              <w:jc w:val="center"/>
              <w:rPr>
                <w:rFonts w:ascii="BIZ UDゴシック" w:eastAsia="BIZ UDゴシック" w:hAnsi="BIZ UDゴシック"/>
                <w:sz w:val="16"/>
                <w:szCs w:val="16"/>
              </w:rPr>
            </w:pPr>
            <w:r w:rsidRPr="0013207E">
              <w:rPr>
                <w:rFonts w:ascii="BIZ UDゴシック" w:eastAsia="BIZ UDゴシック" w:hAnsi="BIZ UDゴシック" w:hint="eastAsia"/>
                <w:w w:val="66"/>
                <w:kern w:val="0"/>
                <w:sz w:val="16"/>
                <w:szCs w:val="16"/>
                <w:fitText w:val="106" w:id="-1509161984"/>
              </w:rPr>
              <w:t>10</w:t>
            </w:r>
          </w:p>
        </w:tc>
        <w:tc>
          <w:tcPr>
            <w:tcW w:w="10348" w:type="dxa"/>
            <w:vAlign w:val="center"/>
          </w:tcPr>
          <w:p w14:paraId="7726F699" w14:textId="77777777" w:rsidR="00DC7F05" w:rsidRPr="001B248B" w:rsidRDefault="00DC7F0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前各号に掲げるもののほか、身体の機能の障害又は長期にわたる安静を必要とする病状が前各号と同程度以上と認められる状態であって、日常生活が著しい制限を受けるか、又は日常生活に著しい制限を加えることを必要とする程度のもの</w:t>
            </w:r>
          </w:p>
        </w:tc>
      </w:tr>
      <w:tr w:rsidR="00DC7F05" w:rsidRPr="001B248B" w14:paraId="58249692" w14:textId="77777777" w:rsidTr="00050CC9">
        <w:tc>
          <w:tcPr>
            <w:tcW w:w="279" w:type="dxa"/>
            <w:vAlign w:val="center"/>
          </w:tcPr>
          <w:p w14:paraId="269E3B26" w14:textId="77777777" w:rsidR="00DC7F05" w:rsidRPr="001B248B" w:rsidRDefault="00DC7F05" w:rsidP="0079446E">
            <w:pPr>
              <w:spacing w:line="200" w:lineRule="exact"/>
              <w:jc w:val="center"/>
              <w:rPr>
                <w:rFonts w:ascii="BIZ UDゴシック" w:eastAsia="BIZ UDゴシック" w:hAnsi="BIZ UDゴシック"/>
                <w:sz w:val="16"/>
                <w:szCs w:val="16"/>
              </w:rPr>
            </w:pPr>
            <w:r w:rsidRPr="0013207E">
              <w:rPr>
                <w:rFonts w:ascii="BIZ UDゴシック" w:eastAsia="BIZ UDゴシック" w:hAnsi="BIZ UDゴシック" w:hint="eastAsia"/>
                <w:w w:val="66"/>
                <w:kern w:val="0"/>
                <w:sz w:val="16"/>
                <w:szCs w:val="16"/>
                <w:fitText w:val="106" w:id="-1509161983"/>
              </w:rPr>
              <w:t>11</w:t>
            </w:r>
          </w:p>
        </w:tc>
        <w:tc>
          <w:tcPr>
            <w:tcW w:w="10348" w:type="dxa"/>
            <w:vAlign w:val="center"/>
          </w:tcPr>
          <w:p w14:paraId="1F4FEC2F" w14:textId="77777777" w:rsidR="00DC7F05" w:rsidRPr="001B248B" w:rsidRDefault="00DC7F0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精神の障害であって、前各号と同程度以上と認められる程度のもの</w:t>
            </w:r>
          </w:p>
        </w:tc>
      </w:tr>
    </w:tbl>
    <w:p w14:paraId="0EB15488" w14:textId="77777777" w:rsidR="00694426" w:rsidRDefault="00694426" w:rsidP="00D34C94">
      <w:pPr>
        <w:spacing w:line="200" w:lineRule="exact"/>
        <w:rPr>
          <w:rFonts w:ascii="BIZ UDゴシック" w:eastAsia="BIZ UDゴシック" w:hAnsi="BIZ UDゴシック"/>
          <w:sz w:val="16"/>
          <w:szCs w:val="16"/>
        </w:rPr>
        <w:sectPr w:rsidR="00694426" w:rsidSect="004759B3">
          <w:type w:val="continuous"/>
          <w:pgSz w:w="11906" w:h="16838" w:code="9"/>
          <w:pgMar w:top="720" w:right="720" w:bottom="720" w:left="720" w:header="851" w:footer="992" w:gutter="0"/>
          <w:cols w:space="425"/>
          <w:docGrid w:type="linesAndChars" w:linePitch="424" w:charSpace="10713"/>
        </w:sectPr>
      </w:pPr>
    </w:p>
    <w:p w14:paraId="440491B0" w14:textId="77777777" w:rsidR="00C965DA" w:rsidRPr="00050CC9" w:rsidRDefault="00C965DA" w:rsidP="00D34C94">
      <w:pPr>
        <w:spacing w:line="200" w:lineRule="exact"/>
        <w:rPr>
          <w:rFonts w:ascii="BIZ UDゴシック" w:eastAsia="BIZ UDゴシック" w:hAnsi="BIZ UDゴシック"/>
          <w:b/>
          <w:sz w:val="16"/>
          <w:szCs w:val="16"/>
        </w:rPr>
      </w:pPr>
      <w:r w:rsidRPr="00050CC9">
        <w:rPr>
          <w:rFonts w:ascii="BIZ UDゴシック" w:eastAsia="BIZ UDゴシック" w:hAnsi="BIZ UDゴシック" w:hint="eastAsia"/>
          <w:b/>
          <w:sz w:val="16"/>
          <w:szCs w:val="16"/>
        </w:rPr>
        <w:t>表３</w:t>
      </w:r>
    </w:p>
    <w:tbl>
      <w:tblPr>
        <w:tblStyle w:val="a3"/>
        <w:tblW w:w="0" w:type="auto"/>
        <w:tblLook w:val="04A0" w:firstRow="1" w:lastRow="0" w:firstColumn="1" w:lastColumn="0" w:noHBand="0" w:noVBand="1"/>
      </w:tblPr>
      <w:tblGrid>
        <w:gridCol w:w="2405"/>
        <w:gridCol w:w="2605"/>
      </w:tblGrid>
      <w:tr w:rsidR="0053622C" w:rsidRPr="001B248B" w14:paraId="4285BAD1" w14:textId="77777777" w:rsidTr="00050CC9">
        <w:tc>
          <w:tcPr>
            <w:tcW w:w="5010" w:type="dxa"/>
            <w:gridSpan w:val="2"/>
            <w:shd w:val="clear" w:color="auto" w:fill="DEEAF6" w:themeFill="accent1" w:themeFillTint="33"/>
            <w:vAlign w:val="center"/>
          </w:tcPr>
          <w:p w14:paraId="7E55F42F" w14:textId="77777777" w:rsidR="0053622C" w:rsidRPr="001B248B" w:rsidRDefault="0053622C" w:rsidP="00050CC9">
            <w:pPr>
              <w:spacing w:line="200" w:lineRule="exact"/>
              <w:jc w:val="center"/>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日常生活動作評価表</w:t>
            </w:r>
          </w:p>
        </w:tc>
      </w:tr>
      <w:tr w:rsidR="0053622C" w:rsidRPr="001B248B" w14:paraId="496CC91A" w14:textId="77777777" w:rsidTr="00050CC9">
        <w:tc>
          <w:tcPr>
            <w:tcW w:w="2405" w:type="dxa"/>
            <w:shd w:val="clear" w:color="auto" w:fill="DEEAF6" w:themeFill="accent1" w:themeFillTint="33"/>
            <w:vAlign w:val="center"/>
          </w:tcPr>
          <w:p w14:paraId="1F5CB4A0" w14:textId="77777777" w:rsidR="0053622C" w:rsidRPr="001B248B" w:rsidRDefault="0053622C" w:rsidP="00050CC9">
            <w:pPr>
              <w:spacing w:line="200" w:lineRule="exact"/>
              <w:jc w:val="center"/>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動作</w:t>
            </w:r>
          </w:p>
        </w:tc>
        <w:tc>
          <w:tcPr>
            <w:tcW w:w="2605" w:type="dxa"/>
            <w:shd w:val="clear" w:color="auto" w:fill="DEEAF6" w:themeFill="accent1" w:themeFillTint="33"/>
            <w:vAlign w:val="center"/>
          </w:tcPr>
          <w:p w14:paraId="428A29A7" w14:textId="77777777" w:rsidR="0053622C" w:rsidRPr="001B248B" w:rsidRDefault="0053622C" w:rsidP="00050CC9">
            <w:pPr>
              <w:spacing w:line="200" w:lineRule="exact"/>
              <w:jc w:val="center"/>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評価</w:t>
            </w:r>
          </w:p>
        </w:tc>
      </w:tr>
      <w:tr w:rsidR="00134765" w:rsidRPr="001B248B" w14:paraId="1833B0C8" w14:textId="77777777" w:rsidTr="00050CC9">
        <w:tc>
          <w:tcPr>
            <w:tcW w:w="2405" w:type="dxa"/>
            <w:vAlign w:val="center"/>
          </w:tcPr>
          <w:p w14:paraId="6D6BD7B0" w14:textId="77777777" w:rsidR="00DC7F05" w:rsidRDefault="0013476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タオルを絞る</w:t>
            </w:r>
          </w:p>
          <w:p w14:paraId="5D3E74B2" w14:textId="77777777" w:rsidR="00134765" w:rsidRPr="001B248B" w:rsidRDefault="0013476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（水をきれる程度）</w:t>
            </w:r>
          </w:p>
        </w:tc>
        <w:tc>
          <w:tcPr>
            <w:tcW w:w="2605" w:type="dxa"/>
            <w:vMerge w:val="restart"/>
            <w:vAlign w:val="center"/>
          </w:tcPr>
          <w:p w14:paraId="400FB0F2" w14:textId="77777777" w:rsidR="00134765" w:rsidRPr="001B248B" w:rsidRDefault="00694426"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sz w:val="16"/>
                <w:szCs w:val="16"/>
              </w:rPr>
              <w:t>ひとりでできる</w:t>
            </w:r>
            <w:r w:rsidR="0013207E">
              <w:rPr>
                <w:rFonts w:ascii="BIZ UDゴシック" w:eastAsia="BIZ UDゴシック" w:hAnsi="BIZ UDゴシック" w:hint="eastAsia"/>
                <w:sz w:val="16"/>
                <w:szCs w:val="16"/>
              </w:rPr>
              <w:t>…0</w:t>
            </w:r>
            <w:r w:rsidR="00134765" w:rsidRPr="001B248B">
              <w:rPr>
                <w:rFonts w:ascii="BIZ UDゴシック" w:eastAsia="BIZ UDゴシック" w:hAnsi="BIZ UDゴシック" w:hint="eastAsia"/>
                <w:sz w:val="16"/>
                <w:szCs w:val="16"/>
              </w:rPr>
              <w:t>点</w:t>
            </w:r>
          </w:p>
          <w:p w14:paraId="35041D6A" w14:textId="77777777" w:rsidR="00DC7F05" w:rsidRDefault="00DC7F05" w:rsidP="00050CC9">
            <w:pPr>
              <w:spacing w:line="200" w:lineRule="exact"/>
              <w:jc w:val="both"/>
              <w:rPr>
                <w:rFonts w:ascii="BIZ UDゴシック" w:eastAsia="BIZ UDゴシック" w:hAnsi="BIZ UDゴシック"/>
                <w:sz w:val="16"/>
                <w:szCs w:val="16"/>
              </w:rPr>
            </w:pPr>
          </w:p>
          <w:p w14:paraId="79E93BC1" w14:textId="77777777" w:rsidR="00DC7F05" w:rsidRDefault="0013476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ひとりでできても</w:t>
            </w:r>
          </w:p>
          <w:p w14:paraId="03A64990" w14:textId="77777777" w:rsidR="00134765" w:rsidRPr="001B248B" w:rsidRDefault="0013207E"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sz w:val="16"/>
                <w:szCs w:val="16"/>
              </w:rPr>
              <w:t>うまくできない…1</w:t>
            </w:r>
            <w:r w:rsidR="00134765" w:rsidRPr="001B248B">
              <w:rPr>
                <w:rFonts w:ascii="BIZ UDゴシック" w:eastAsia="BIZ UDゴシック" w:hAnsi="BIZ UDゴシック" w:hint="eastAsia"/>
                <w:sz w:val="16"/>
                <w:szCs w:val="16"/>
              </w:rPr>
              <w:t>点</w:t>
            </w:r>
          </w:p>
          <w:p w14:paraId="1D60C2E6" w14:textId="77777777" w:rsidR="00DC7F05" w:rsidRDefault="00DC7F05" w:rsidP="00050CC9">
            <w:pPr>
              <w:spacing w:line="200" w:lineRule="exact"/>
              <w:jc w:val="both"/>
              <w:rPr>
                <w:rFonts w:ascii="BIZ UDゴシック" w:eastAsia="BIZ UDゴシック" w:hAnsi="BIZ UDゴシック"/>
                <w:sz w:val="16"/>
                <w:szCs w:val="16"/>
              </w:rPr>
            </w:pPr>
          </w:p>
          <w:p w14:paraId="2421C421" w14:textId="77777777" w:rsidR="00DC7F05" w:rsidRDefault="0013476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ひとりでは</w:t>
            </w:r>
          </w:p>
          <w:p w14:paraId="3E6DDFE9" w14:textId="77777777" w:rsidR="00134765" w:rsidRPr="001B248B" w:rsidRDefault="0013207E"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sz w:val="16"/>
                <w:szCs w:val="16"/>
              </w:rPr>
              <w:t>全くできない…2</w:t>
            </w:r>
            <w:r w:rsidR="00134765" w:rsidRPr="001B248B">
              <w:rPr>
                <w:rFonts w:ascii="BIZ UDゴシック" w:eastAsia="BIZ UDゴシック" w:hAnsi="BIZ UDゴシック" w:hint="eastAsia"/>
                <w:sz w:val="16"/>
                <w:szCs w:val="16"/>
              </w:rPr>
              <w:t>点</w:t>
            </w:r>
          </w:p>
        </w:tc>
      </w:tr>
      <w:tr w:rsidR="00134765" w:rsidRPr="001B248B" w14:paraId="16EA1396" w14:textId="77777777" w:rsidTr="00050CC9">
        <w:tc>
          <w:tcPr>
            <w:tcW w:w="2405" w:type="dxa"/>
            <w:vAlign w:val="center"/>
          </w:tcPr>
          <w:p w14:paraId="1211B8E8" w14:textId="77777777" w:rsidR="00134765" w:rsidRPr="001B248B" w:rsidRDefault="0013476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座る（正座・横すわり・あぐら・脚なげだしの姿勢を持続する）</w:t>
            </w:r>
          </w:p>
        </w:tc>
        <w:tc>
          <w:tcPr>
            <w:tcW w:w="2605" w:type="dxa"/>
            <w:vMerge/>
            <w:vAlign w:val="center"/>
          </w:tcPr>
          <w:p w14:paraId="4CEF645D" w14:textId="77777777" w:rsidR="00134765" w:rsidRPr="001B248B" w:rsidRDefault="00134765" w:rsidP="00050CC9">
            <w:pPr>
              <w:spacing w:line="200" w:lineRule="exact"/>
              <w:jc w:val="both"/>
              <w:rPr>
                <w:rFonts w:ascii="BIZ UDゴシック" w:eastAsia="BIZ UDゴシック" w:hAnsi="BIZ UDゴシック"/>
                <w:sz w:val="16"/>
                <w:szCs w:val="16"/>
              </w:rPr>
            </w:pPr>
          </w:p>
        </w:tc>
      </w:tr>
      <w:tr w:rsidR="00134765" w:rsidRPr="001B248B" w14:paraId="60D2D48E" w14:textId="77777777" w:rsidTr="00050CC9">
        <w:tc>
          <w:tcPr>
            <w:tcW w:w="2405" w:type="dxa"/>
            <w:vAlign w:val="center"/>
          </w:tcPr>
          <w:p w14:paraId="2CFE2621" w14:textId="77777777" w:rsidR="00134765" w:rsidRPr="001B248B" w:rsidRDefault="0013476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立ち上がる</w:t>
            </w:r>
          </w:p>
        </w:tc>
        <w:tc>
          <w:tcPr>
            <w:tcW w:w="2605" w:type="dxa"/>
            <w:vMerge/>
            <w:vAlign w:val="center"/>
          </w:tcPr>
          <w:p w14:paraId="2D098227" w14:textId="77777777" w:rsidR="00134765" w:rsidRPr="001B248B" w:rsidRDefault="00134765" w:rsidP="00050CC9">
            <w:pPr>
              <w:spacing w:line="200" w:lineRule="exact"/>
              <w:jc w:val="both"/>
              <w:rPr>
                <w:rFonts w:ascii="BIZ UDゴシック" w:eastAsia="BIZ UDゴシック" w:hAnsi="BIZ UDゴシック"/>
                <w:sz w:val="16"/>
                <w:szCs w:val="16"/>
              </w:rPr>
            </w:pPr>
          </w:p>
        </w:tc>
      </w:tr>
      <w:tr w:rsidR="00134765" w:rsidRPr="001B248B" w14:paraId="1805582D" w14:textId="77777777" w:rsidTr="00050CC9">
        <w:tc>
          <w:tcPr>
            <w:tcW w:w="2405" w:type="dxa"/>
            <w:vAlign w:val="center"/>
          </w:tcPr>
          <w:p w14:paraId="133122E1" w14:textId="77777777" w:rsidR="00134765" w:rsidRPr="001B248B" w:rsidRDefault="0013476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片足で立つ</w:t>
            </w:r>
          </w:p>
        </w:tc>
        <w:tc>
          <w:tcPr>
            <w:tcW w:w="2605" w:type="dxa"/>
            <w:vMerge/>
            <w:vAlign w:val="center"/>
          </w:tcPr>
          <w:p w14:paraId="5F13DCAA" w14:textId="77777777" w:rsidR="00134765" w:rsidRPr="001B248B" w:rsidRDefault="00134765" w:rsidP="00050CC9">
            <w:pPr>
              <w:spacing w:line="200" w:lineRule="exact"/>
              <w:jc w:val="both"/>
              <w:rPr>
                <w:rFonts w:ascii="BIZ UDゴシック" w:eastAsia="BIZ UDゴシック" w:hAnsi="BIZ UDゴシック"/>
                <w:sz w:val="16"/>
                <w:szCs w:val="16"/>
              </w:rPr>
            </w:pPr>
          </w:p>
        </w:tc>
      </w:tr>
      <w:tr w:rsidR="00134765" w:rsidRPr="001B248B" w14:paraId="38D8C419" w14:textId="77777777" w:rsidTr="00050CC9">
        <w:tc>
          <w:tcPr>
            <w:tcW w:w="2405" w:type="dxa"/>
            <w:vAlign w:val="center"/>
          </w:tcPr>
          <w:p w14:paraId="201477D6" w14:textId="77777777" w:rsidR="00134765" w:rsidRPr="001B248B" w:rsidRDefault="0013476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階段の昇降</w:t>
            </w:r>
          </w:p>
        </w:tc>
        <w:tc>
          <w:tcPr>
            <w:tcW w:w="2605" w:type="dxa"/>
            <w:vMerge/>
            <w:vAlign w:val="center"/>
          </w:tcPr>
          <w:p w14:paraId="4C461D24" w14:textId="77777777" w:rsidR="00134765" w:rsidRPr="001B248B" w:rsidRDefault="00134765" w:rsidP="00050CC9">
            <w:pPr>
              <w:spacing w:line="200" w:lineRule="exact"/>
              <w:jc w:val="both"/>
              <w:rPr>
                <w:rFonts w:ascii="BIZ UDゴシック" w:eastAsia="BIZ UDゴシック" w:hAnsi="BIZ UDゴシック"/>
                <w:sz w:val="16"/>
                <w:szCs w:val="16"/>
              </w:rPr>
            </w:pPr>
          </w:p>
        </w:tc>
      </w:tr>
      <w:tr w:rsidR="00134765" w:rsidRPr="001B248B" w14:paraId="2DC51D44" w14:textId="77777777" w:rsidTr="00050CC9">
        <w:tc>
          <w:tcPr>
            <w:tcW w:w="2405" w:type="dxa"/>
            <w:vAlign w:val="center"/>
          </w:tcPr>
          <w:p w14:paraId="6EE7BAA3" w14:textId="77777777" w:rsidR="00134765" w:rsidRPr="001B248B" w:rsidRDefault="00134765"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とじひもを結ぶ</w:t>
            </w:r>
          </w:p>
        </w:tc>
        <w:tc>
          <w:tcPr>
            <w:tcW w:w="2605" w:type="dxa"/>
            <w:vAlign w:val="center"/>
          </w:tcPr>
          <w:p w14:paraId="4AEFEAF6" w14:textId="77777777" w:rsidR="00134765" w:rsidRPr="001B248B" w:rsidRDefault="001C3175"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kern w:val="0"/>
                <w:sz w:val="16"/>
                <w:szCs w:val="16"/>
              </w:rPr>
              <w:t>5</w:t>
            </w:r>
            <w:r w:rsidR="00134765" w:rsidRPr="001C3175">
              <w:rPr>
                <w:rFonts w:ascii="BIZ UDゴシック" w:eastAsia="BIZ UDゴシック" w:hAnsi="BIZ UDゴシック" w:hint="eastAsia"/>
                <w:kern w:val="0"/>
                <w:sz w:val="16"/>
                <w:szCs w:val="16"/>
              </w:rPr>
              <w:t>秒以内にできる</w:t>
            </w:r>
            <w:r w:rsidR="0013207E">
              <w:rPr>
                <w:rFonts w:ascii="BIZ UDゴシック" w:eastAsia="BIZ UDゴシック" w:hAnsi="BIZ UDゴシック" w:hint="eastAsia"/>
                <w:sz w:val="16"/>
                <w:szCs w:val="16"/>
              </w:rPr>
              <w:t>…0</w:t>
            </w:r>
            <w:r w:rsidR="00134765" w:rsidRPr="001B248B">
              <w:rPr>
                <w:rFonts w:ascii="BIZ UDゴシック" w:eastAsia="BIZ UDゴシック" w:hAnsi="BIZ UDゴシック" w:hint="eastAsia"/>
                <w:sz w:val="16"/>
                <w:szCs w:val="16"/>
              </w:rPr>
              <w:t>点</w:t>
            </w:r>
          </w:p>
          <w:p w14:paraId="7115C0FF" w14:textId="77777777" w:rsidR="00134765" w:rsidRPr="001B248B" w:rsidRDefault="001C3175"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kern w:val="0"/>
                <w:sz w:val="16"/>
                <w:szCs w:val="16"/>
              </w:rPr>
              <w:t>10</w:t>
            </w:r>
            <w:r w:rsidR="0053622C" w:rsidRPr="001C3175">
              <w:rPr>
                <w:rFonts w:ascii="BIZ UDゴシック" w:eastAsia="BIZ UDゴシック" w:hAnsi="BIZ UDゴシック" w:hint="eastAsia"/>
                <w:kern w:val="0"/>
                <w:sz w:val="16"/>
                <w:szCs w:val="16"/>
              </w:rPr>
              <w:t>秒以内にできる</w:t>
            </w:r>
            <w:r w:rsidR="0013207E">
              <w:rPr>
                <w:rFonts w:ascii="BIZ UDゴシック" w:eastAsia="BIZ UDゴシック" w:hAnsi="BIZ UDゴシック" w:hint="eastAsia"/>
                <w:sz w:val="16"/>
                <w:szCs w:val="16"/>
              </w:rPr>
              <w:t>…1</w:t>
            </w:r>
            <w:r w:rsidR="0053622C" w:rsidRPr="001B248B">
              <w:rPr>
                <w:rFonts w:ascii="BIZ UDゴシック" w:eastAsia="BIZ UDゴシック" w:hAnsi="BIZ UDゴシック" w:hint="eastAsia"/>
                <w:sz w:val="16"/>
                <w:szCs w:val="16"/>
              </w:rPr>
              <w:t>点</w:t>
            </w:r>
          </w:p>
          <w:p w14:paraId="6A99EA79" w14:textId="77777777" w:rsidR="0053622C" w:rsidRPr="001B248B" w:rsidRDefault="001C3175"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kern w:val="0"/>
                <w:sz w:val="16"/>
                <w:szCs w:val="16"/>
              </w:rPr>
              <w:t>10</w:t>
            </w:r>
            <w:r w:rsidR="0053622C" w:rsidRPr="001C3175">
              <w:rPr>
                <w:rFonts w:ascii="BIZ UDゴシック" w:eastAsia="BIZ UDゴシック" w:hAnsi="BIZ UDゴシック" w:hint="eastAsia"/>
                <w:kern w:val="0"/>
                <w:sz w:val="16"/>
                <w:szCs w:val="16"/>
              </w:rPr>
              <w:t>秒ではできない</w:t>
            </w:r>
            <w:r w:rsidR="0013207E">
              <w:rPr>
                <w:rFonts w:ascii="BIZ UDゴシック" w:eastAsia="BIZ UDゴシック" w:hAnsi="BIZ UDゴシック" w:hint="eastAsia"/>
                <w:sz w:val="16"/>
                <w:szCs w:val="16"/>
              </w:rPr>
              <w:t>…2</w:t>
            </w:r>
            <w:r w:rsidR="0053622C" w:rsidRPr="001B248B">
              <w:rPr>
                <w:rFonts w:ascii="BIZ UDゴシック" w:eastAsia="BIZ UDゴシック" w:hAnsi="BIZ UDゴシック" w:hint="eastAsia"/>
                <w:sz w:val="16"/>
                <w:szCs w:val="16"/>
              </w:rPr>
              <w:t>点</w:t>
            </w:r>
          </w:p>
        </w:tc>
      </w:tr>
      <w:tr w:rsidR="0053622C" w:rsidRPr="001B248B" w14:paraId="69D3C954" w14:textId="77777777" w:rsidTr="00050CC9">
        <w:tc>
          <w:tcPr>
            <w:tcW w:w="2405" w:type="dxa"/>
            <w:vAlign w:val="center"/>
          </w:tcPr>
          <w:p w14:paraId="7E009676" w14:textId="77777777" w:rsidR="0053622C" w:rsidRPr="001B248B" w:rsidRDefault="0053622C" w:rsidP="00050CC9">
            <w:pPr>
              <w:spacing w:line="200" w:lineRule="exact"/>
              <w:jc w:val="both"/>
              <w:rPr>
                <w:rFonts w:ascii="BIZ UDゴシック" w:eastAsia="BIZ UDゴシック" w:hAnsi="BIZ UDゴシック"/>
                <w:sz w:val="16"/>
                <w:szCs w:val="16"/>
              </w:rPr>
            </w:pPr>
            <w:r w:rsidRPr="00694426">
              <w:rPr>
                <w:rFonts w:ascii="BIZ UDゴシック" w:eastAsia="BIZ UDゴシック" w:hAnsi="BIZ UDゴシック" w:hint="eastAsia"/>
                <w:spacing w:val="7"/>
                <w:kern w:val="0"/>
                <w:sz w:val="16"/>
                <w:szCs w:val="16"/>
                <w:fitText w:val="1908" w:id="-1509171962"/>
              </w:rPr>
              <w:t>かぶりシャツを着て脱</w:t>
            </w:r>
            <w:r w:rsidRPr="00694426">
              <w:rPr>
                <w:rFonts w:ascii="BIZ UDゴシック" w:eastAsia="BIZ UDゴシック" w:hAnsi="BIZ UDゴシック" w:hint="eastAsia"/>
                <w:spacing w:val="4"/>
                <w:kern w:val="0"/>
                <w:sz w:val="16"/>
                <w:szCs w:val="16"/>
                <w:fitText w:val="1908" w:id="-1509171962"/>
              </w:rPr>
              <w:t>ぐ</w:t>
            </w:r>
          </w:p>
        </w:tc>
        <w:tc>
          <w:tcPr>
            <w:tcW w:w="2605" w:type="dxa"/>
            <w:vMerge w:val="restart"/>
            <w:vAlign w:val="center"/>
          </w:tcPr>
          <w:p w14:paraId="7799281F" w14:textId="77777777" w:rsidR="0053622C" w:rsidRPr="001B248B" w:rsidRDefault="001C3175"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kern w:val="0"/>
                <w:sz w:val="16"/>
                <w:szCs w:val="16"/>
              </w:rPr>
              <w:t>30</w:t>
            </w:r>
            <w:r w:rsidR="0053622C" w:rsidRPr="001C3175">
              <w:rPr>
                <w:rFonts w:ascii="BIZ UDゴシック" w:eastAsia="BIZ UDゴシック" w:hAnsi="BIZ UDゴシック" w:hint="eastAsia"/>
                <w:kern w:val="0"/>
                <w:sz w:val="16"/>
                <w:szCs w:val="16"/>
              </w:rPr>
              <w:t>秒以内にできる</w:t>
            </w:r>
            <w:r w:rsidR="0013207E">
              <w:rPr>
                <w:rFonts w:ascii="BIZ UDゴシック" w:eastAsia="BIZ UDゴシック" w:hAnsi="BIZ UDゴシック" w:hint="eastAsia"/>
                <w:sz w:val="16"/>
                <w:szCs w:val="16"/>
              </w:rPr>
              <w:t>…0</w:t>
            </w:r>
            <w:r w:rsidR="0053622C" w:rsidRPr="001B248B">
              <w:rPr>
                <w:rFonts w:ascii="BIZ UDゴシック" w:eastAsia="BIZ UDゴシック" w:hAnsi="BIZ UDゴシック" w:hint="eastAsia"/>
                <w:sz w:val="16"/>
                <w:szCs w:val="16"/>
              </w:rPr>
              <w:t>点</w:t>
            </w:r>
          </w:p>
          <w:p w14:paraId="49A525D2" w14:textId="77777777" w:rsidR="0053622C" w:rsidRPr="001B248B" w:rsidRDefault="001C3175"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kern w:val="0"/>
                <w:sz w:val="16"/>
                <w:szCs w:val="16"/>
              </w:rPr>
              <w:t>1</w:t>
            </w:r>
            <w:r w:rsidR="0053622C" w:rsidRPr="001C3175">
              <w:rPr>
                <w:rFonts w:ascii="BIZ UDゴシック" w:eastAsia="BIZ UDゴシック" w:hAnsi="BIZ UDゴシック" w:hint="eastAsia"/>
                <w:kern w:val="0"/>
                <w:sz w:val="16"/>
                <w:szCs w:val="16"/>
              </w:rPr>
              <w:t>分以内にできる</w:t>
            </w:r>
            <w:r w:rsidR="0013207E">
              <w:rPr>
                <w:rFonts w:ascii="BIZ UDゴシック" w:eastAsia="BIZ UDゴシック" w:hAnsi="BIZ UDゴシック" w:hint="eastAsia"/>
                <w:sz w:val="16"/>
                <w:szCs w:val="16"/>
              </w:rPr>
              <w:t>…1</w:t>
            </w:r>
            <w:r w:rsidR="0053622C" w:rsidRPr="001B248B">
              <w:rPr>
                <w:rFonts w:ascii="BIZ UDゴシック" w:eastAsia="BIZ UDゴシック" w:hAnsi="BIZ UDゴシック" w:hint="eastAsia"/>
                <w:sz w:val="16"/>
                <w:szCs w:val="16"/>
              </w:rPr>
              <w:t>点</w:t>
            </w:r>
          </w:p>
          <w:p w14:paraId="5FA8CD2B" w14:textId="77777777" w:rsidR="0053622C" w:rsidRPr="001B248B" w:rsidRDefault="001C3175" w:rsidP="00050CC9">
            <w:pPr>
              <w:spacing w:line="200" w:lineRule="exact"/>
              <w:jc w:val="both"/>
              <w:rPr>
                <w:rFonts w:ascii="BIZ UDゴシック" w:eastAsia="BIZ UDゴシック" w:hAnsi="BIZ UDゴシック"/>
                <w:sz w:val="16"/>
                <w:szCs w:val="16"/>
              </w:rPr>
            </w:pPr>
            <w:r>
              <w:rPr>
                <w:rFonts w:ascii="BIZ UDゴシック" w:eastAsia="BIZ UDゴシック" w:hAnsi="BIZ UDゴシック" w:hint="eastAsia"/>
                <w:kern w:val="0"/>
                <w:sz w:val="16"/>
                <w:szCs w:val="16"/>
              </w:rPr>
              <w:t>1</w:t>
            </w:r>
            <w:r w:rsidR="0053622C" w:rsidRPr="001C3175">
              <w:rPr>
                <w:rFonts w:ascii="BIZ UDゴシック" w:eastAsia="BIZ UDゴシック" w:hAnsi="BIZ UDゴシック" w:hint="eastAsia"/>
                <w:kern w:val="0"/>
                <w:sz w:val="16"/>
                <w:szCs w:val="16"/>
              </w:rPr>
              <w:t>分ではできない</w:t>
            </w:r>
            <w:r w:rsidR="0013207E">
              <w:rPr>
                <w:rFonts w:ascii="BIZ UDゴシック" w:eastAsia="BIZ UDゴシック" w:hAnsi="BIZ UDゴシック" w:hint="eastAsia"/>
                <w:sz w:val="16"/>
                <w:szCs w:val="16"/>
              </w:rPr>
              <w:t>…2</w:t>
            </w:r>
            <w:r w:rsidR="0053622C" w:rsidRPr="001B248B">
              <w:rPr>
                <w:rFonts w:ascii="BIZ UDゴシック" w:eastAsia="BIZ UDゴシック" w:hAnsi="BIZ UDゴシック" w:hint="eastAsia"/>
                <w:sz w:val="16"/>
                <w:szCs w:val="16"/>
              </w:rPr>
              <w:t>点</w:t>
            </w:r>
          </w:p>
        </w:tc>
      </w:tr>
      <w:tr w:rsidR="0053622C" w:rsidRPr="001B248B" w14:paraId="246E9F3D" w14:textId="77777777" w:rsidTr="00050CC9">
        <w:tc>
          <w:tcPr>
            <w:tcW w:w="2405" w:type="dxa"/>
            <w:vAlign w:val="center"/>
          </w:tcPr>
          <w:p w14:paraId="7CDF8C21" w14:textId="77777777" w:rsidR="0053622C" w:rsidRPr="001B248B" w:rsidRDefault="0053622C"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ワイシャツのボタンをとめる</w:t>
            </w:r>
          </w:p>
        </w:tc>
        <w:tc>
          <w:tcPr>
            <w:tcW w:w="2605" w:type="dxa"/>
            <w:vMerge/>
            <w:vAlign w:val="center"/>
          </w:tcPr>
          <w:p w14:paraId="270FCE6B" w14:textId="77777777" w:rsidR="0053622C" w:rsidRPr="001B248B" w:rsidRDefault="0053622C" w:rsidP="00050CC9">
            <w:pPr>
              <w:spacing w:line="200" w:lineRule="exact"/>
              <w:jc w:val="both"/>
              <w:rPr>
                <w:rFonts w:ascii="BIZ UDゴシック" w:eastAsia="BIZ UDゴシック" w:hAnsi="BIZ UDゴシック"/>
                <w:sz w:val="16"/>
                <w:szCs w:val="16"/>
              </w:rPr>
            </w:pPr>
          </w:p>
        </w:tc>
      </w:tr>
    </w:tbl>
    <w:p w14:paraId="42DF9BC3" w14:textId="77777777" w:rsidR="00C965DA" w:rsidRPr="00050CC9" w:rsidRDefault="00694426" w:rsidP="00D34C94">
      <w:pPr>
        <w:spacing w:line="200" w:lineRule="exact"/>
        <w:rPr>
          <w:rFonts w:ascii="BIZ UDゴシック" w:eastAsia="BIZ UDゴシック" w:hAnsi="BIZ UDゴシック"/>
          <w:b/>
          <w:sz w:val="16"/>
          <w:szCs w:val="16"/>
        </w:rPr>
      </w:pPr>
      <w:r w:rsidRPr="00050CC9">
        <w:rPr>
          <w:rFonts w:ascii="BIZ UDゴシック" w:eastAsia="BIZ UDゴシック" w:hAnsi="BIZ UDゴシック" w:hint="eastAsia"/>
          <w:b/>
          <w:sz w:val="16"/>
          <w:szCs w:val="16"/>
        </w:rPr>
        <w:t>表４</w:t>
      </w:r>
    </w:p>
    <w:tbl>
      <w:tblPr>
        <w:tblStyle w:val="a3"/>
        <w:tblW w:w="5387" w:type="dxa"/>
        <w:tblInd w:w="-147" w:type="dxa"/>
        <w:tblLook w:val="04A0" w:firstRow="1" w:lastRow="0" w:firstColumn="1" w:lastColumn="0" w:noHBand="0" w:noVBand="1"/>
      </w:tblPr>
      <w:tblGrid>
        <w:gridCol w:w="1914"/>
        <w:gridCol w:w="1112"/>
        <w:gridCol w:w="1194"/>
        <w:gridCol w:w="1167"/>
      </w:tblGrid>
      <w:tr w:rsidR="0053622C" w:rsidRPr="001B248B" w14:paraId="714C8236" w14:textId="77777777" w:rsidTr="00050CC9">
        <w:tc>
          <w:tcPr>
            <w:tcW w:w="5387" w:type="dxa"/>
            <w:gridSpan w:val="4"/>
            <w:shd w:val="clear" w:color="auto" w:fill="DEEAF6" w:themeFill="accent1" w:themeFillTint="33"/>
            <w:vAlign w:val="center"/>
          </w:tcPr>
          <w:p w14:paraId="17674EF3" w14:textId="77777777" w:rsidR="0053622C" w:rsidRPr="001B248B" w:rsidRDefault="0053622C" w:rsidP="00050CC9">
            <w:pPr>
              <w:spacing w:line="200" w:lineRule="exact"/>
              <w:jc w:val="center"/>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日常生活能力判定表</w:t>
            </w:r>
          </w:p>
        </w:tc>
      </w:tr>
      <w:tr w:rsidR="00BD4A84" w:rsidRPr="001B248B" w14:paraId="2CB7A74B" w14:textId="77777777" w:rsidTr="00050CC9">
        <w:tc>
          <w:tcPr>
            <w:tcW w:w="1914" w:type="dxa"/>
            <w:shd w:val="clear" w:color="auto" w:fill="DEEAF6" w:themeFill="accent1" w:themeFillTint="33"/>
            <w:vAlign w:val="center"/>
          </w:tcPr>
          <w:p w14:paraId="1F2C4BD4" w14:textId="77777777" w:rsidR="001B248B" w:rsidRPr="001B248B" w:rsidRDefault="001C3175" w:rsidP="00050CC9">
            <w:pPr>
              <w:spacing w:line="200" w:lineRule="exact"/>
              <w:jc w:val="center"/>
              <w:rPr>
                <w:rFonts w:ascii="BIZ UDゴシック" w:eastAsia="BIZ UDゴシック" w:hAnsi="BIZ UDゴシック"/>
                <w:sz w:val="16"/>
                <w:szCs w:val="16"/>
              </w:rPr>
            </w:pPr>
            <w:r w:rsidRPr="001C3175">
              <w:rPr>
                <w:rFonts w:ascii="BIZ UDゴシック" w:eastAsia="BIZ UDゴシック" w:hAnsi="BIZ UDゴシック" w:hint="eastAsia"/>
                <w:spacing w:val="16"/>
                <w:kern w:val="0"/>
                <w:sz w:val="16"/>
                <w:szCs w:val="16"/>
                <w:fitText w:val="1696" w:id="-1509172478"/>
              </w:rPr>
              <w:t>動</w:t>
            </w:r>
            <w:r>
              <w:rPr>
                <w:rFonts w:ascii="BIZ UDゴシック" w:eastAsia="BIZ UDゴシック" w:hAnsi="BIZ UDゴシック" w:hint="eastAsia"/>
                <w:spacing w:val="16"/>
                <w:kern w:val="0"/>
                <w:sz w:val="16"/>
                <w:szCs w:val="16"/>
                <w:fitText w:val="1696" w:id="-1509172478"/>
              </w:rPr>
              <w:t>作</w:t>
            </w:r>
            <w:r w:rsidR="001B248B" w:rsidRPr="001C3175">
              <w:rPr>
                <w:rFonts w:ascii="BIZ UDゴシック" w:eastAsia="BIZ UDゴシック" w:hAnsi="BIZ UDゴシック" w:hint="eastAsia"/>
                <w:spacing w:val="16"/>
                <w:kern w:val="0"/>
                <w:sz w:val="16"/>
                <w:szCs w:val="16"/>
                <w:fitText w:val="1696" w:id="-1509172478"/>
              </w:rPr>
              <w:t>及び行動の種</w:t>
            </w:r>
            <w:r w:rsidR="001B248B" w:rsidRPr="001C3175">
              <w:rPr>
                <w:rFonts w:ascii="BIZ UDゴシック" w:eastAsia="BIZ UDゴシック" w:hAnsi="BIZ UDゴシック" w:hint="eastAsia"/>
                <w:kern w:val="0"/>
                <w:sz w:val="16"/>
                <w:szCs w:val="16"/>
                <w:fitText w:val="1696" w:id="-1509172478"/>
              </w:rPr>
              <w:t>類</w:t>
            </w:r>
          </w:p>
        </w:tc>
        <w:tc>
          <w:tcPr>
            <w:tcW w:w="1112" w:type="dxa"/>
            <w:shd w:val="clear" w:color="auto" w:fill="DEEAF6" w:themeFill="accent1" w:themeFillTint="33"/>
            <w:vAlign w:val="center"/>
          </w:tcPr>
          <w:p w14:paraId="0165C163" w14:textId="77777777" w:rsidR="001B248B" w:rsidRPr="001B248B" w:rsidRDefault="0013207E" w:rsidP="00050CC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0</w:t>
            </w:r>
            <w:r w:rsidR="001B248B" w:rsidRPr="001B248B">
              <w:rPr>
                <w:rFonts w:ascii="BIZ UDゴシック" w:eastAsia="BIZ UDゴシック" w:hAnsi="BIZ UDゴシック" w:hint="eastAsia"/>
                <w:sz w:val="16"/>
                <w:szCs w:val="16"/>
              </w:rPr>
              <w:t>点</w:t>
            </w:r>
          </w:p>
        </w:tc>
        <w:tc>
          <w:tcPr>
            <w:tcW w:w="1194" w:type="dxa"/>
            <w:shd w:val="clear" w:color="auto" w:fill="DEEAF6" w:themeFill="accent1" w:themeFillTint="33"/>
            <w:vAlign w:val="center"/>
          </w:tcPr>
          <w:p w14:paraId="37B89D60" w14:textId="77777777" w:rsidR="001B248B" w:rsidRPr="001B248B" w:rsidRDefault="0013207E" w:rsidP="00050CC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1</w:t>
            </w:r>
            <w:r w:rsidR="001B248B" w:rsidRPr="001B248B">
              <w:rPr>
                <w:rFonts w:ascii="BIZ UDゴシック" w:eastAsia="BIZ UDゴシック" w:hAnsi="BIZ UDゴシック" w:hint="eastAsia"/>
                <w:sz w:val="16"/>
                <w:szCs w:val="16"/>
              </w:rPr>
              <w:t>点</w:t>
            </w:r>
          </w:p>
        </w:tc>
        <w:tc>
          <w:tcPr>
            <w:tcW w:w="1167" w:type="dxa"/>
            <w:shd w:val="clear" w:color="auto" w:fill="DEEAF6" w:themeFill="accent1" w:themeFillTint="33"/>
            <w:vAlign w:val="center"/>
          </w:tcPr>
          <w:p w14:paraId="407A3E5F" w14:textId="77777777" w:rsidR="001B248B" w:rsidRPr="001B248B" w:rsidRDefault="0013207E" w:rsidP="00050CC9">
            <w:pPr>
              <w:spacing w:line="200" w:lineRule="exact"/>
              <w:jc w:val="center"/>
              <w:rPr>
                <w:rFonts w:ascii="BIZ UDゴシック" w:eastAsia="BIZ UDゴシック" w:hAnsi="BIZ UDゴシック"/>
                <w:sz w:val="16"/>
                <w:szCs w:val="16"/>
              </w:rPr>
            </w:pPr>
            <w:r>
              <w:rPr>
                <w:rFonts w:ascii="BIZ UDゴシック" w:eastAsia="BIZ UDゴシック" w:hAnsi="BIZ UDゴシック" w:hint="eastAsia"/>
                <w:sz w:val="16"/>
                <w:szCs w:val="16"/>
              </w:rPr>
              <w:t>2</w:t>
            </w:r>
            <w:r w:rsidR="001B248B" w:rsidRPr="001B248B">
              <w:rPr>
                <w:rFonts w:ascii="BIZ UDゴシック" w:eastAsia="BIZ UDゴシック" w:hAnsi="BIZ UDゴシック" w:hint="eastAsia"/>
                <w:sz w:val="16"/>
                <w:szCs w:val="16"/>
              </w:rPr>
              <w:t>点</w:t>
            </w:r>
          </w:p>
        </w:tc>
      </w:tr>
      <w:tr w:rsidR="00BD4A84" w:rsidRPr="001B248B" w14:paraId="03A7F4AB" w14:textId="77777777" w:rsidTr="00050CC9">
        <w:tc>
          <w:tcPr>
            <w:tcW w:w="1914" w:type="dxa"/>
            <w:vAlign w:val="center"/>
          </w:tcPr>
          <w:p w14:paraId="1C99A77D" w14:textId="77777777" w:rsidR="001B248B"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食事</w:t>
            </w:r>
          </w:p>
        </w:tc>
        <w:tc>
          <w:tcPr>
            <w:tcW w:w="1112" w:type="dxa"/>
            <w:vMerge w:val="restart"/>
            <w:vAlign w:val="center"/>
          </w:tcPr>
          <w:p w14:paraId="4DBB2593" w14:textId="77777777" w:rsidR="001B248B"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ひとりでできる</w:t>
            </w:r>
          </w:p>
        </w:tc>
        <w:tc>
          <w:tcPr>
            <w:tcW w:w="1194" w:type="dxa"/>
            <w:vMerge w:val="restart"/>
            <w:vAlign w:val="center"/>
          </w:tcPr>
          <w:p w14:paraId="1F9D56F7" w14:textId="77777777" w:rsidR="001B248B"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介助があればできる</w:t>
            </w:r>
          </w:p>
        </w:tc>
        <w:tc>
          <w:tcPr>
            <w:tcW w:w="1167" w:type="dxa"/>
            <w:vMerge w:val="restart"/>
            <w:vAlign w:val="center"/>
          </w:tcPr>
          <w:p w14:paraId="721DFE0C" w14:textId="77777777" w:rsidR="001B248B"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できない</w:t>
            </w:r>
          </w:p>
        </w:tc>
      </w:tr>
      <w:tr w:rsidR="00BD4A84" w:rsidRPr="001B248B" w14:paraId="04149CA7" w14:textId="77777777" w:rsidTr="00050CC9">
        <w:tc>
          <w:tcPr>
            <w:tcW w:w="1914" w:type="dxa"/>
            <w:vAlign w:val="center"/>
          </w:tcPr>
          <w:p w14:paraId="5D620395" w14:textId="77777777" w:rsidR="001B248B" w:rsidRPr="001B248B" w:rsidRDefault="001B248B" w:rsidP="00050CC9">
            <w:pPr>
              <w:spacing w:line="200" w:lineRule="exact"/>
              <w:jc w:val="both"/>
              <w:rPr>
                <w:rFonts w:ascii="BIZ UDゴシック" w:eastAsia="BIZ UDゴシック" w:hAnsi="BIZ UDゴシック"/>
                <w:sz w:val="16"/>
                <w:szCs w:val="16"/>
              </w:rPr>
            </w:pPr>
            <w:r w:rsidRPr="00050CC9">
              <w:rPr>
                <w:rFonts w:ascii="BIZ UDゴシック" w:eastAsia="BIZ UDゴシック" w:hAnsi="BIZ UDゴシック" w:hint="eastAsia"/>
                <w:spacing w:val="16"/>
                <w:kern w:val="0"/>
                <w:sz w:val="16"/>
                <w:szCs w:val="16"/>
                <w:fitText w:val="1696" w:id="-1509172479"/>
              </w:rPr>
              <w:t>用便（月経）の始</w:t>
            </w:r>
            <w:r w:rsidRPr="00050CC9">
              <w:rPr>
                <w:rFonts w:ascii="BIZ UDゴシック" w:eastAsia="BIZ UDゴシック" w:hAnsi="BIZ UDゴシック" w:hint="eastAsia"/>
                <w:kern w:val="0"/>
                <w:sz w:val="16"/>
                <w:szCs w:val="16"/>
                <w:fitText w:val="1696" w:id="-1509172479"/>
              </w:rPr>
              <w:t>末</w:t>
            </w:r>
          </w:p>
        </w:tc>
        <w:tc>
          <w:tcPr>
            <w:tcW w:w="1112" w:type="dxa"/>
            <w:vMerge/>
            <w:vAlign w:val="center"/>
          </w:tcPr>
          <w:p w14:paraId="14306591" w14:textId="77777777" w:rsidR="001B248B" w:rsidRPr="001B248B" w:rsidRDefault="001B248B" w:rsidP="00050CC9">
            <w:pPr>
              <w:spacing w:line="200" w:lineRule="exact"/>
              <w:jc w:val="both"/>
              <w:rPr>
                <w:rFonts w:ascii="BIZ UDゴシック" w:eastAsia="BIZ UDゴシック" w:hAnsi="BIZ UDゴシック"/>
                <w:sz w:val="16"/>
                <w:szCs w:val="16"/>
              </w:rPr>
            </w:pPr>
          </w:p>
        </w:tc>
        <w:tc>
          <w:tcPr>
            <w:tcW w:w="1194" w:type="dxa"/>
            <w:vMerge/>
            <w:vAlign w:val="center"/>
          </w:tcPr>
          <w:p w14:paraId="1FB51783" w14:textId="77777777" w:rsidR="001B248B" w:rsidRPr="001B248B" w:rsidRDefault="001B248B" w:rsidP="00050CC9">
            <w:pPr>
              <w:spacing w:line="200" w:lineRule="exact"/>
              <w:jc w:val="both"/>
              <w:rPr>
                <w:rFonts w:ascii="BIZ UDゴシック" w:eastAsia="BIZ UDゴシック" w:hAnsi="BIZ UDゴシック"/>
                <w:sz w:val="16"/>
                <w:szCs w:val="16"/>
              </w:rPr>
            </w:pPr>
          </w:p>
        </w:tc>
        <w:tc>
          <w:tcPr>
            <w:tcW w:w="1167" w:type="dxa"/>
            <w:vMerge/>
            <w:vAlign w:val="center"/>
          </w:tcPr>
          <w:p w14:paraId="0153BA09" w14:textId="77777777" w:rsidR="001B248B" w:rsidRPr="001B248B" w:rsidRDefault="001B248B" w:rsidP="00050CC9">
            <w:pPr>
              <w:spacing w:line="200" w:lineRule="exact"/>
              <w:jc w:val="both"/>
              <w:rPr>
                <w:rFonts w:ascii="BIZ UDゴシック" w:eastAsia="BIZ UDゴシック" w:hAnsi="BIZ UDゴシック"/>
                <w:sz w:val="16"/>
                <w:szCs w:val="16"/>
              </w:rPr>
            </w:pPr>
          </w:p>
        </w:tc>
      </w:tr>
      <w:tr w:rsidR="00BD4A84" w:rsidRPr="001B248B" w14:paraId="00088CED" w14:textId="77777777" w:rsidTr="00050CC9">
        <w:tc>
          <w:tcPr>
            <w:tcW w:w="1914" w:type="dxa"/>
            <w:vAlign w:val="center"/>
          </w:tcPr>
          <w:p w14:paraId="25CA5AAF" w14:textId="77777777" w:rsidR="001B248B"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衣服の着脱</w:t>
            </w:r>
          </w:p>
        </w:tc>
        <w:tc>
          <w:tcPr>
            <w:tcW w:w="1112" w:type="dxa"/>
            <w:vMerge/>
            <w:vAlign w:val="center"/>
          </w:tcPr>
          <w:p w14:paraId="5F05AA65" w14:textId="77777777" w:rsidR="001B248B" w:rsidRPr="001B248B" w:rsidRDefault="001B248B" w:rsidP="00050CC9">
            <w:pPr>
              <w:spacing w:line="200" w:lineRule="exact"/>
              <w:jc w:val="both"/>
              <w:rPr>
                <w:rFonts w:ascii="BIZ UDゴシック" w:eastAsia="BIZ UDゴシック" w:hAnsi="BIZ UDゴシック"/>
                <w:sz w:val="16"/>
                <w:szCs w:val="16"/>
              </w:rPr>
            </w:pPr>
          </w:p>
        </w:tc>
        <w:tc>
          <w:tcPr>
            <w:tcW w:w="1194" w:type="dxa"/>
            <w:vMerge/>
            <w:vAlign w:val="center"/>
          </w:tcPr>
          <w:p w14:paraId="7766D5CB" w14:textId="77777777" w:rsidR="001B248B" w:rsidRPr="001B248B" w:rsidRDefault="001B248B" w:rsidP="00050CC9">
            <w:pPr>
              <w:spacing w:line="200" w:lineRule="exact"/>
              <w:jc w:val="both"/>
              <w:rPr>
                <w:rFonts w:ascii="BIZ UDゴシック" w:eastAsia="BIZ UDゴシック" w:hAnsi="BIZ UDゴシック"/>
                <w:sz w:val="16"/>
                <w:szCs w:val="16"/>
              </w:rPr>
            </w:pPr>
          </w:p>
        </w:tc>
        <w:tc>
          <w:tcPr>
            <w:tcW w:w="1167" w:type="dxa"/>
            <w:vMerge/>
            <w:vAlign w:val="center"/>
          </w:tcPr>
          <w:p w14:paraId="3F24C0E3" w14:textId="77777777" w:rsidR="001B248B" w:rsidRPr="001B248B" w:rsidRDefault="001B248B" w:rsidP="00050CC9">
            <w:pPr>
              <w:spacing w:line="200" w:lineRule="exact"/>
              <w:jc w:val="both"/>
              <w:rPr>
                <w:rFonts w:ascii="BIZ UDゴシック" w:eastAsia="BIZ UDゴシック" w:hAnsi="BIZ UDゴシック"/>
                <w:sz w:val="16"/>
                <w:szCs w:val="16"/>
              </w:rPr>
            </w:pPr>
          </w:p>
        </w:tc>
      </w:tr>
      <w:tr w:rsidR="00BD4A84" w:rsidRPr="001B248B" w14:paraId="6A0430C3" w14:textId="77777777" w:rsidTr="00050CC9">
        <w:tc>
          <w:tcPr>
            <w:tcW w:w="1914" w:type="dxa"/>
            <w:vAlign w:val="center"/>
          </w:tcPr>
          <w:p w14:paraId="63130602" w14:textId="77777777" w:rsidR="001B248B"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簡単な買物</w:t>
            </w:r>
          </w:p>
        </w:tc>
        <w:tc>
          <w:tcPr>
            <w:tcW w:w="1112" w:type="dxa"/>
            <w:vMerge/>
            <w:vAlign w:val="center"/>
          </w:tcPr>
          <w:p w14:paraId="6BDA777B" w14:textId="77777777" w:rsidR="001B248B" w:rsidRPr="001B248B" w:rsidRDefault="001B248B" w:rsidP="00050CC9">
            <w:pPr>
              <w:spacing w:line="200" w:lineRule="exact"/>
              <w:jc w:val="both"/>
              <w:rPr>
                <w:rFonts w:ascii="BIZ UDゴシック" w:eastAsia="BIZ UDゴシック" w:hAnsi="BIZ UDゴシック"/>
                <w:sz w:val="16"/>
                <w:szCs w:val="16"/>
              </w:rPr>
            </w:pPr>
          </w:p>
        </w:tc>
        <w:tc>
          <w:tcPr>
            <w:tcW w:w="1194" w:type="dxa"/>
            <w:vMerge/>
            <w:vAlign w:val="center"/>
          </w:tcPr>
          <w:p w14:paraId="3726A1B8" w14:textId="77777777" w:rsidR="001B248B" w:rsidRPr="001B248B" w:rsidRDefault="001B248B" w:rsidP="00050CC9">
            <w:pPr>
              <w:spacing w:line="200" w:lineRule="exact"/>
              <w:jc w:val="both"/>
              <w:rPr>
                <w:rFonts w:ascii="BIZ UDゴシック" w:eastAsia="BIZ UDゴシック" w:hAnsi="BIZ UDゴシック"/>
                <w:sz w:val="16"/>
                <w:szCs w:val="16"/>
              </w:rPr>
            </w:pPr>
          </w:p>
        </w:tc>
        <w:tc>
          <w:tcPr>
            <w:tcW w:w="1167" w:type="dxa"/>
            <w:vMerge/>
            <w:vAlign w:val="center"/>
          </w:tcPr>
          <w:p w14:paraId="6016E962" w14:textId="77777777" w:rsidR="001B248B" w:rsidRPr="001B248B" w:rsidRDefault="001B248B" w:rsidP="00050CC9">
            <w:pPr>
              <w:spacing w:line="200" w:lineRule="exact"/>
              <w:jc w:val="both"/>
              <w:rPr>
                <w:rFonts w:ascii="BIZ UDゴシック" w:eastAsia="BIZ UDゴシック" w:hAnsi="BIZ UDゴシック"/>
                <w:sz w:val="16"/>
                <w:szCs w:val="16"/>
              </w:rPr>
            </w:pPr>
          </w:p>
        </w:tc>
      </w:tr>
      <w:tr w:rsidR="00BD4A84" w:rsidRPr="001B248B" w14:paraId="1B8609B8" w14:textId="77777777" w:rsidTr="00050CC9">
        <w:tc>
          <w:tcPr>
            <w:tcW w:w="1914" w:type="dxa"/>
            <w:vAlign w:val="center"/>
          </w:tcPr>
          <w:p w14:paraId="3DCF92B7" w14:textId="77777777" w:rsidR="001B248B"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家族との会話</w:t>
            </w:r>
          </w:p>
        </w:tc>
        <w:tc>
          <w:tcPr>
            <w:tcW w:w="1112" w:type="dxa"/>
            <w:vMerge w:val="restart"/>
            <w:vAlign w:val="center"/>
          </w:tcPr>
          <w:p w14:paraId="5F3C4335" w14:textId="77777777" w:rsidR="001B248B"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通じる</w:t>
            </w:r>
          </w:p>
        </w:tc>
        <w:tc>
          <w:tcPr>
            <w:tcW w:w="1194" w:type="dxa"/>
            <w:vMerge w:val="restart"/>
            <w:vAlign w:val="center"/>
          </w:tcPr>
          <w:p w14:paraId="25EB2218" w14:textId="77777777" w:rsidR="001B248B"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少しは通じる</w:t>
            </w:r>
          </w:p>
        </w:tc>
        <w:tc>
          <w:tcPr>
            <w:tcW w:w="1167" w:type="dxa"/>
            <w:vMerge w:val="restart"/>
            <w:vAlign w:val="center"/>
          </w:tcPr>
          <w:p w14:paraId="4887C464" w14:textId="77777777" w:rsidR="001B248B"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通じない</w:t>
            </w:r>
          </w:p>
        </w:tc>
      </w:tr>
      <w:tr w:rsidR="00BD4A84" w:rsidRPr="001B248B" w14:paraId="6BE7488B" w14:textId="77777777" w:rsidTr="00050CC9">
        <w:tc>
          <w:tcPr>
            <w:tcW w:w="1914" w:type="dxa"/>
            <w:vAlign w:val="center"/>
          </w:tcPr>
          <w:p w14:paraId="002FA613" w14:textId="77777777" w:rsidR="001B248B" w:rsidRPr="001B248B" w:rsidRDefault="001B248B" w:rsidP="00050CC9">
            <w:pPr>
              <w:spacing w:line="200" w:lineRule="exact"/>
              <w:jc w:val="both"/>
              <w:rPr>
                <w:rFonts w:ascii="BIZ UDゴシック" w:eastAsia="BIZ UDゴシック" w:hAnsi="BIZ UDゴシック"/>
                <w:sz w:val="16"/>
                <w:szCs w:val="16"/>
              </w:rPr>
            </w:pPr>
            <w:r w:rsidRPr="00694426">
              <w:rPr>
                <w:rFonts w:ascii="BIZ UDゴシック" w:eastAsia="BIZ UDゴシック" w:hAnsi="BIZ UDゴシック" w:hint="eastAsia"/>
                <w:spacing w:val="5"/>
                <w:kern w:val="0"/>
                <w:sz w:val="16"/>
                <w:szCs w:val="16"/>
                <w:fitText w:val="1696" w:id="-1509172224"/>
              </w:rPr>
              <w:t>家族以外の者との会</w:t>
            </w:r>
            <w:r w:rsidRPr="00694426">
              <w:rPr>
                <w:rFonts w:ascii="BIZ UDゴシック" w:eastAsia="BIZ UDゴシック" w:hAnsi="BIZ UDゴシック" w:hint="eastAsia"/>
                <w:spacing w:val="3"/>
                <w:kern w:val="0"/>
                <w:sz w:val="16"/>
                <w:szCs w:val="16"/>
                <w:fitText w:val="1696" w:id="-1509172224"/>
              </w:rPr>
              <w:t>話</w:t>
            </w:r>
          </w:p>
        </w:tc>
        <w:tc>
          <w:tcPr>
            <w:tcW w:w="1112" w:type="dxa"/>
            <w:vMerge/>
            <w:vAlign w:val="center"/>
          </w:tcPr>
          <w:p w14:paraId="3F02CC4B" w14:textId="77777777" w:rsidR="001B248B" w:rsidRPr="001B248B" w:rsidRDefault="001B248B" w:rsidP="00050CC9">
            <w:pPr>
              <w:spacing w:line="200" w:lineRule="exact"/>
              <w:jc w:val="both"/>
              <w:rPr>
                <w:rFonts w:ascii="BIZ UDゴシック" w:eastAsia="BIZ UDゴシック" w:hAnsi="BIZ UDゴシック"/>
                <w:sz w:val="16"/>
                <w:szCs w:val="16"/>
              </w:rPr>
            </w:pPr>
          </w:p>
        </w:tc>
        <w:tc>
          <w:tcPr>
            <w:tcW w:w="1194" w:type="dxa"/>
            <w:vMerge/>
            <w:vAlign w:val="center"/>
          </w:tcPr>
          <w:p w14:paraId="69642539" w14:textId="77777777" w:rsidR="001B248B" w:rsidRPr="001B248B" w:rsidRDefault="001B248B" w:rsidP="00050CC9">
            <w:pPr>
              <w:spacing w:line="200" w:lineRule="exact"/>
              <w:jc w:val="both"/>
              <w:rPr>
                <w:rFonts w:ascii="BIZ UDゴシック" w:eastAsia="BIZ UDゴシック" w:hAnsi="BIZ UDゴシック"/>
                <w:sz w:val="16"/>
                <w:szCs w:val="16"/>
              </w:rPr>
            </w:pPr>
          </w:p>
        </w:tc>
        <w:tc>
          <w:tcPr>
            <w:tcW w:w="1167" w:type="dxa"/>
            <w:vMerge/>
            <w:vAlign w:val="center"/>
          </w:tcPr>
          <w:p w14:paraId="41F4EAFA" w14:textId="77777777" w:rsidR="001B248B" w:rsidRPr="001B248B" w:rsidRDefault="001B248B" w:rsidP="00050CC9">
            <w:pPr>
              <w:spacing w:line="200" w:lineRule="exact"/>
              <w:jc w:val="both"/>
              <w:rPr>
                <w:rFonts w:ascii="BIZ UDゴシック" w:eastAsia="BIZ UDゴシック" w:hAnsi="BIZ UDゴシック"/>
                <w:sz w:val="16"/>
                <w:szCs w:val="16"/>
              </w:rPr>
            </w:pPr>
          </w:p>
        </w:tc>
      </w:tr>
      <w:tr w:rsidR="00BD4A84" w:rsidRPr="001B248B" w14:paraId="10749F60" w14:textId="77777777" w:rsidTr="00050CC9">
        <w:tc>
          <w:tcPr>
            <w:tcW w:w="1914" w:type="dxa"/>
            <w:vAlign w:val="center"/>
          </w:tcPr>
          <w:p w14:paraId="22D6E087" w14:textId="77777777" w:rsidR="0053622C"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刃物・火の危険</w:t>
            </w:r>
          </w:p>
        </w:tc>
        <w:tc>
          <w:tcPr>
            <w:tcW w:w="1112" w:type="dxa"/>
            <w:vAlign w:val="center"/>
          </w:tcPr>
          <w:p w14:paraId="28706167" w14:textId="77777777" w:rsidR="0053622C"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わかる</w:t>
            </w:r>
          </w:p>
        </w:tc>
        <w:tc>
          <w:tcPr>
            <w:tcW w:w="1194" w:type="dxa"/>
            <w:vAlign w:val="center"/>
          </w:tcPr>
          <w:p w14:paraId="7A557565" w14:textId="77777777" w:rsidR="0053622C"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少しはわかる</w:t>
            </w:r>
          </w:p>
        </w:tc>
        <w:tc>
          <w:tcPr>
            <w:tcW w:w="1167" w:type="dxa"/>
            <w:vAlign w:val="center"/>
          </w:tcPr>
          <w:p w14:paraId="3B85A0BF" w14:textId="77777777" w:rsidR="0053622C"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わからない</w:t>
            </w:r>
          </w:p>
        </w:tc>
      </w:tr>
      <w:tr w:rsidR="00BD4A84" w:rsidRPr="001B248B" w14:paraId="4A01D607" w14:textId="77777777" w:rsidTr="00050CC9">
        <w:tc>
          <w:tcPr>
            <w:tcW w:w="1914" w:type="dxa"/>
            <w:vAlign w:val="center"/>
          </w:tcPr>
          <w:p w14:paraId="6512CD23" w14:textId="77777777" w:rsidR="0053622C"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戸外での危険から身を守る（交通事故）</w:t>
            </w:r>
          </w:p>
        </w:tc>
        <w:tc>
          <w:tcPr>
            <w:tcW w:w="1112" w:type="dxa"/>
            <w:vAlign w:val="center"/>
          </w:tcPr>
          <w:p w14:paraId="1D549873" w14:textId="77777777" w:rsidR="0053622C"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守ることができる</w:t>
            </w:r>
          </w:p>
        </w:tc>
        <w:tc>
          <w:tcPr>
            <w:tcW w:w="1194" w:type="dxa"/>
            <w:vAlign w:val="center"/>
          </w:tcPr>
          <w:p w14:paraId="51693A5C" w14:textId="77777777" w:rsidR="0053622C"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不十分ながら守ることができる</w:t>
            </w:r>
          </w:p>
        </w:tc>
        <w:tc>
          <w:tcPr>
            <w:tcW w:w="1167" w:type="dxa"/>
            <w:vAlign w:val="center"/>
          </w:tcPr>
          <w:p w14:paraId="4CF0B94E" w14:textId="77777777" w:rsidR="0053622C" w:rsidRPr="001B248B" w:rsidRDefault="001B248B" w:rsidP="00050CC9">
            <w:pPr>
              <w:spacing w:line="200" w:lineRule="exact"/>
              <w:jc w:val="both"/>
              <w:rPr>
                <w:rFonts w:ascii="BIZ UDゴシック" w:eastAsia="BIZ UDゴシック" w:hAnsi="BIZ UDゴシック"/>
                <w:sz w:val="16"/>
                <w:szCs w:val="16"/>
              </w:rPr>
            </w:pPr>
            <w:r w:rsidRPr="001B248B">
              <w:rPr>
                <w:rFonts w:ascii="BIZ UDゴシック" w:eastAsia="BIZ UDゴシック" w:hAnsi="BIZ UDゴシック" w:hint="eastAsia"/>
                <w:sz w:val="16"/>
                <w:szCs w:val="16"/>
              </w:rPr>
              <w:t>守ることができない</w:t>
            </w:r>
          </w:p>
        </w:tc>
      </w:tr>
    </w:tbl>
    <w:p w14:paraId="437CAB93" w14:textId="77777777" w:rsidR="00694426" w:rsidRDefault="00694426" w:rsidP="00D34C94">
      <w:pPr>
        <w:spacing w:line="200" w:lineRule="exact"/>
        <w:rPr>
          <w:rFonts w:ascii="BIZ UDゴシック" w:eastAsia="BIZ UDゴシック" w:hAnsi="BIZ UDゴシック"/>
          <w:sz w:val="16"/>
          <w:szCs w:val="16"/>
        </w:rPr>
        <w:sectPr w:rsidR="00694426" w:rsidSect="00694426">
          <w:type w:val="continuous"/>
          <w:pgSz w:w="11906" w:h="16838" w:code="9"/>
          <w:pgMar w:top="720" w:right="720" w:bottom="720" w:left="720" w:header="851" w:footer="992" w:gutter="0"/>
          <w:cols w:num="2" w:space="425"/>
          <w:docGrid w:type="linesAndChars" w:linePitch="424" w:charSpace="10713"/>
        </w:sectPr>
      </w:pPr>
    </w:p>
    <w:p w14:paraId="20CF08DC" w14:textId="77777777" w:rsidR="00134765" w:rsidRPr="001B248B" w:rsidRDefault="00134765" w:rsidP="00D34C94">
      <w:pPr>
        <w:spacing w:line="200" w:lineRule="exact"/>
        <w:rPr>
          <w:rFonts w:ascii="BIZ UDゴシック" w:eastAsia="BIZ UDゴシック" w:hAnsi="BIZ UDゴシック"/>
          <w:sz w:val="16"/>
          <w:szCs w:val="16"/>
        </w:rPr>
      </w:pPr>
    </w:p>
    <w:sectPr w:rsidR="00134765" w:rsidRPr="001B248B" w:rsidSect="004759B3">
      <w:type w:val="continuous"/>
      <w:pgSz w:w="11906" w:h="16838" w:code="9"/>
      <w:pgMar w:top="720" w:right="720" w:bottom="720" w:left="720"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188B" w14:textId="77777777" w:rsidR="00C05989" w:rsidRDefault="00C05989" w:rsidP="00651688">
      <w:r>
        <w:separator/>
      </w:r>
    </w:p>
  </w:endnote>
  <w:endnote w:type="continuationSeparator" w:id="0">
    <w:p w14:paraId="6584B671" w14:textId="77777777" w:rsidR="00C05989" w:rsidRDefault="00C05989" w:rsidP="0065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A32BB" w14:textId="77777777" w:rsidR="00C05989" w:rsidRDefault="00C05989" w:rsidP="00651688">
      <w:r>
        <w:separator/>
      </w:r>
    </w:p>
  </w:footnote>
  <w:footnote w:type="continuationSeparator" w:id="0">
    <w:p w14:paraId="46E4DDAC" w14:textId="77777777" w:rsidR="00C05989" w:rsidRDefault="00C05989" w:rsidP="00651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F1"/>
    <w:rsid w:val="0000706B"/>
    <w:rsid w:val="00050CC9"/>
    <w:rsid w:val="000A6E48"/>
    <w:rsid w:val="000C11CC"/>
    <w:rsid w:val="000C1DEC"/>
    <w:rsid w:val="0012657E"/>
    <w:rsid w:val="0013207E"/>
    <w:rsid w:val="00134765"/>
    <w:rsid w:val="00137A3E"/>
    <w:rsid w:val="00143792"/>
    <w:rsid w:val="00165303"/>
    <w:rsid w:val="00177CEF"/>
    <w:rsid w:val="001839E8"/>
    <w:rsid w:val="001B248B"/>
    <w:rsid w:val="001C3175"/>
    <w:rsid w:val="001E7055"/>
    <w:rsid w:val="00201372"/>
    <w:rsid w:val="002303B8"/>
    <w:rsid w:val="00273642"/>
    <w:rsid w:val="002964B7"/>
    <w:rsid w:val="002D1A09"/>
    <w:rsid w:val="002F6509"/>
    <w:rsid w:val="003077C8"/>
    <w:rsid w:val="003864A8"/>
    <w:rsid w:val="004003A6"/>
    <w:rsid w:val="00435209"/>
    <w:rsid w:val="00435A5F"/>
    <w:rsid w:val="004759B3"/>
    <w:rsid w:val="004B204A"/>
    <w:rsid w:val="004D1CBC"/>
    <w:rsid w:val="00502DB0"/>
    <w:rsid w:val="00512AAE"/>
    <w:rsid w:val="0053622C"/>
    <w:rsid w:val="00563343"/>
    <w:rsid w:val="00567C5B"/>
    <w:rsid w:val="0057577F"/>
    <w:rsid w:val="00651688"/>
    <w:rsid w:val="00675DB3"/>
    <w:rsid w:val="00694426"/>
    <w:rsid w:val="006A2A4C"/>
    <w:rsid w:val="006B0B10"/>
    <w:rsid w:val="006C38B2"/>
    <w:rsid w:val="006D60D3"/>
    <w:rsid w:val="006F1F9C"/>
    <w:rsid w:val="007248FE"/>
    <w:rsid w:val="007630DC"/>
    <w:rsid w:val="0079446E"/>
    <w:rsid w:val="008930EF"/>
    <w:rsid w:val="008C16ED"/>
    <w:rsid w:val="008D6FBC"/>
    <w:rsid w:val="0092118B"/>
    <w:rsid w:val="00946348"/>
    <w:rsid w:val="009E3629"/>
    <w:rsid w:val="00A44AB4"/>
    <w:rsid w:val="00A46FBB"/>
    <w:rsid w:val="00BB3C89"/>
    <w:rsid w:val="00BD4A84"/>
    <w:rsid w:val="00C05989"/>
    <w:rsid w:val="00C1723A"/>
    <w:rsid w:val="00C473F1"/>
    <w:rsid w:val="00C72F04"/>
    <w:rsid w:val="00C9410C"/>
    <w:rsid w:val="00C965DA"/>
    <w:rsid w:val="00D21DCF"/>
    <w:rsid w:val="00D34C94"/>
    <w:rsid w:val="00D476B5"/>
    <w:rsid w:val="00D47701"/>
    <w:rsid w:val="00DC7F05"/>
    <w:rsid w:val="00DF7B1C"/>
    <w:rsid w:val="00EA28F9"/>
    <w:rsid w:val="00EA7AF1"/>
    <w:rsid w:val="00ED5C45"/>
    <w:rsid w:val="00F048A7"/>
    <w:rsid w:val="00F80B93"/>
    <w:rsid w:val="00F8532E"/>
    <w:rsid w:val="00FB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2BAF5AA"/>
  <w15:chartTrackingRefBased/>
  <w15:docId w15:val="{E55FF208-07AC-4E56-9AD8-1A1FA7CE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8D6F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8D6FB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8D6FB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8D6F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8D6FB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Balloon Text"/>
    <w:basedOn w:val="a"/>
    <w:link w:val="a5"/>
    <w:uiPriority w:val="99"/>
    <w:semiHidden/>
    <w:unhideWhenUsed/>
    <w:rsid w:val="00FB0A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0A5E"/>
    <w:rPr>
      <w:rFonts w:asciiTheme="majorHAnsi" w:eastAsiaTheme="majorEastAsia" w:hAnsiTheme="majorHAnsi" w:cstheme="majorBidi"/>
      <w:sz w:val="18"/>
      <w:szCs w:val="18"/>
    </w:rPr>
  </w:style>
  <w:style w:type="paragraph" w:styleId="a6">
    <w:name w:val="header"/>
    <w:basedOn w:val="a"/>
    <w:link w:val="a7"/>
    <w:uiPriority w:val="99"/>
    <w:unhideWhenUsed/>
    <w:rsid w:val="00651688"/>
    <w:pPr>
      <w:tabs>
        <w:tab w:val="center" w:pos="4252"/>
        <w:tab w:val="right" w:pos="8504"/>
      </w:tabs>
      <w:snapToGrid w:val="0"/>
    </w:pPr>
  </w:style>
  <w:style w:type="character" w:customStyle="1" w:styleId="a7">
    <w:name w:val="ヘッダー (文字)"/>
    <w:basedOn w:val="a0"/>
    <w:link w:val="a6"/>
    <w:uiPriority w:val="99"/>
    <w:rsid w:val="00651688"/>
  </w:style>
  <w:style w:type="paragraph" w:styleId="a8">
    <w:name w:val="footer"/>
    <w:basedOn w:val="a"/>
    <w:link w:val="a9"/>
    <w:uiPriority w:val="99"/>
    <w:unhideWhenUsed/>
    <w:rsid w:val="00651688"/>
    <w:pPr>
      <w:tabs>
        <w:tab w:val="center" w:pos="4252"/>
        <w:tab w:val="right" w:pos="8504"/>
      </w:tabs>
      <w:snapToGrid w:val="0"/>
    </w:pPr>
  </w:style>
  <w:style w:type="character" w:customStyle="1" w:styleId="a9">
    <w:name w:val="フッター (文字)"/>
    <w:basedOn w:val="a0"/>
    <w:link w:val="a8"/>
    <w:uiPriority w:val="99"/>
    <w:rsid w:val="0065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77CC-80BD-4D4A-8729-FB746A80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南帆美</dc:creator>
  <cp:keywords/>
  <dc:description/>
  <cp:lastModifiedBy>加藤 大貴</cp:lastModifiedBy>
  <cp:revision>20</cp:revision>
  <cp:lastPrinted>2022-06-17T07:18:00Z</cp:lastPrinted>
  <dcterms:created xsi:type="dcterms:W3CDTF">2022-05-30T10:04:00Z</dcterms:created>
  <dcterms:modified xsi:type="dcterms:W3CDTF">2024-03-29T05:19:00Z</dcterms:modified>
</cp:coreProperties>
</file>