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64" w:rsidRDefault="00D51D64" w:rsidP="00D51D64">
      <w:pPr>
        <w:snapToGrid w:val="0"/>
        <w:spacing w:line="300" w:lineRule="exact"/>
        <w:rPr>
          <w:rFonts w:ascii="ＭＳ Ｐ明朝" w:eastAsia="ＭＳ Ｐ明朝" w:hAnsi="ＭＳ Ｐ明朝"/>
          <w:b/>
          <w:bCs/>
        </w:rPr>
      </w:pPr>
    </w:p>
    <w:p w:rsidR="00025B9E" w:rsidRPr="00795672" w:rsidRDefault="00025B9E" w:rsidP="00D51D64">
      <w:pPr>
        <w:snapToGrid w:val="0"/>
        <w:spacing w:line="300" w:lineRule="exact"/>
        <w:rPr>
          <w:rFonts w:ascii="HGPｺﾞｼｯｸM" w:eastAsia="HGPｺﾞｼｯｸM" w:hAnsi="ＭＳ Ｐゴシック"/>
          <w:b/>
          <w:bCs/>
          <w:spacing w:val="-2"/>
          <w:sz w:val="16"/>
        </w:rPr>
      </w:pPr>
      <w:bookmarkStart w:id="0" w:name="_GoBack"/>
      <w:bookmarkEnd w:id="0"/>
      <w:r>
        <w:rPr>
          <w:rFonts w:ascii="HGPｺﾞｼｯｸM" w:eastAsia="HGPｺﾞｼｯｸM" w:hAnsi="ＭＳ Ｐゴシック" w:hint="eastAsia"/>
          <w:b/>
          <w:bCs/>
        </w:rPr>
        <w:t>概況</w:t>
      </w:r>
      <w:r w:rsidR="00D87888">
        <w:rPr>
          <w:rFonts w:ascii="HGPｺﾞｼｯｸM" w:eastAsia="HGPｺﾞｼｯｸM" w:hAnsi="ＭＳ Ｐゴシック" w:hint="eastAsia"/>
          <w:b/>
          <w:bCs/>
        </w:rPr>
        <w:t>調査</w:t>
      </w:r>
      <w:r w:rsidR="00325183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（</w:t>
      </w:r>
      <w:r w:rsidR="003575B4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1</w:t>
      </w:r>
      <w:r w:rsidR="00325183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家族環境、</w:t>
      </w:r>
      <w:r w:rsidR="003575B4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2居住環境</w:t>
      </w:r>
      <w:r w:rsidR="00325183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、</w:t>
      </w:r>
      <w:r w:rsidR="003575B4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３</w:t>
      </w:r>
      <w:r w:rsidR="00325183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既往歴、</w:t>
      </w:r>
      <w:r w:rsidR="00795672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現病歴</w:t>
      </w:r>
      <w:r w:rsidR="003575B4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４</w:t>
      </w:r>
      <w:r w:rsidR="00325183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介護サービスの利用状況</w:t>
      </w:r>
      <w:r w:rsidR="003575B4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、５日常的に使用する機械・機器の有無</w:t>
      </w:r>
      <w:r w:rsidR="00325183" w:rsidRPr="00795672">
        <w:rPr>
          <w:rFonts w:ascii="HGPｺﾞｼｯｸM" w:eastAsia="HGPｺﾞｼｯｸM" w:hAnsi="ＭＳ Ｐゴシック" w:hint="eastAsia"/>
          <w:b/>
          <w:bCs/>
          <w:spacing w:val="-2"/>
          <w:sz w:val="16"/>
        </w:rPr>
        <w:t>）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07037" w:rsidRPr="00D806B5" w:rsidTr="007D2DE7">
        <w:trPr>
          <w:trHeight w:val="1028"/>
        </w:trPr>
        <w:tc>
          <w:tcPr>
            <w:tcW w:w="10632" w:type="dxa"/>
            <w:shd w:val="clear" w:color="auto" w:fill="auto"/>
            <w:vAlign w:val="center"/>
          </w:tcPr>
          <w:p w:rsidR="00E07037" w:rsidRPr="00483A6D" w:rsidRDefault="00E07037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  <w:p w:rsidR="00E07037" w:rsidRPr="00483A6D" w:rsidRDefault="00E07037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  <w:p w:rsidR="00E07037" w:rsidRPr="00483A6D" w:rsidRDefault="00E07037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  <w:p w:rsidR="00E07037" w:rsidRPr="00483A6D" w:rsidRDefault="00E07037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  <w:p w:rsidR="00E07037" w:rsidRPr="00D806B5" w:rsidRDefault="00E07037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  <w:u w:val="dotted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</w:tr>
    </w:tbl>
    <w:p w:rsidR="003575B4" w:rsidRPr="003575B4" w:rsidRDefault="00D042FE" w:rsidP="009B4A43">
      <w:pPr>
        <w:snapToGrid w:val="0"/>
        <w:spacing w:line="300" w:lineRule="exact"/>
        <w:ind w:leftChars="100" w:left="813" w:hangingChars="187" w:hanging="530"/>
        <w:rPr>
          <w:rFonts w:ascii="ＭＳ Ｐ明朝" w:eastAsia="ＭＳ Ｐ明朝" w:hAnsi="ＭＳ Ｐ明朝"/>
          <w:bCs/>
          <w:sz w:val="21"/>
          <w:szCs w:val="21"/>
          <w:u w:val="dotte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5pt;margin-top:13.85pt;width:174.05pt;height:24.75pt;z-index:1;mso-wrap-style:none;mso-position-horizontal-relative:text;mso-position-vertical-relative:text" filled="f" stroked="f">
            <v:textbox style="mso-next-textbox:#_x0000_s1026" inset="5.85pt,1.25mm,5.85pt,.7pt">
              <w:txbxContent>
                <w:p w:rsidR="001E0E99" w:rsidRPr="00396CAF" w:rsidRDefault="001E0E99" w:rsidP="00396CAF">
                  <w:pPr>
                    <w:spacing w:line="320" w:lineRule="exact"/>
                    <w:rPr>
                      <w:spacing w:val="-20"/>
                      <w:sz w:val="28"/>
                      <w:szCs w:val="28"/>
                    </w:rPr>
                  </w:pPr>
                  <w:r w:rsidRPr="00396CAF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8"/>
                    </w:rPr>
                    <w:t>認定調査票（特記事項）</w:t>
                  </w:r>
                </w:p>
              </w:txbxContent>
            </v:textbox>
          </v:shape>
        </w:pict>
      </w:r>
    </w:p>
    <w:p w:rsidR="003575B4" w:rsidRDefault="003575B4" w:rsidP="009B4A43">
      <w:pPr>
        <w:snapToGrid w:val="0"/>
        <w:spacing w:line="300" w:lineRule="exact"/>
        <w:ind w:firstLineChars="53" w:firstLine="151"/>
        <w:rPr>
          <w:rFonts w:ascii="HGPｺﾞｼｯｸM" w:eastAsia="HGPｺﾞｼｯｸM" w:hAnsi="ＭＳ Ｐゴシック"/>
          <w:b/>
          <w:bCs/>
        </w:rPr>
      </w:pPr>
    </w:p>
    <w:p w:rsidR="008C6D87" w:rsidRDefault="008C6D87" w:rsidP="009B4A43">
      <w:pPr>
        <w:snapToGrid w:val="0"/>
        <w:spacing w:line="300" w:lineRule="exact"/>
        <w:ind w:firstLineChars="53" w:firstLine="151"/>
        <w:rPr>
          <w:rFonts w:ascii="HGPｺﾞｼｯｸM" w:eastAsia="HGPｺﾞｼｯｸM" w:hAnsi="ＭＳ Ｐゴシック"/>
          <w:b/>
          <w:bCs/>
        </w:rPr>
      </w:pPr>
    </w:p>
    <w:p w:rsidR="00755DBD" w:rsidRPr="007C7E88" w:rsidRDefault="00755DBD" w:rsidP="009B4A43">
      <w:pPr>
        <w:snapToGrid w:val="0"/>
        <w:spacing w:line="300" w:lineRule="exact"/>
        <w:ind w:firstLineChars="53" w:firstLine="151"/>
        <w:rPr>
          <w:rFonts w:ascii="HGPｺﾞｼｯｸM" w:eastAsia="HGPｺﾞｼｯｸM" w:hAnsi="ＭＳ Ｐゴシック"/>
          <w:b/>
          <w:bCs/>
        </w:rPr>
      </w:pPr>
      <w:r w:rsidRPr="007C7E88">
        <w:rPr>
          <w:rFonts w:ascii="HGPｺﾞｼｯｸM" w:eastAsia="HGPｺﾞｼｯｸM" w:hAnsi="ＭＳ Ｐゴシック" w:hint="eastAsia"/>
          <w:b/>
          <w:bCs/>
        </w:rPr>
        <w:t>１　身体機能・起居動作に関連する項目についての特記事項</w:t>
      </w:r>
    </w:p>
    <w:p w:rsidR="00755DBD" w:rsidRDefault="00755DBD" w:rsidP="009B4A43">
      <w:pPr>
        <w:pStyle w:val="a3"/>
        <w:tabs>
          <w:tab w:val="left" w:pos="567"/>
        </w:tabs>
        <w:snapToGrid w:val="0"/>
        <w:spacing w:line="300" w:lineRule="exact"/>
        <w:ind w:left="647" w:hangingChars="222" w:hanging="364"/>
        <w:rPr>
          <w:rFonts w:ascii="ＭＳ Ｐ明朝" w:eastAsia="ＭＳ Ｐ明朝" w:hAnsi="ＭＳ Ｐ明朝"/>
          <w:b/>
          <w:bCs/>
          <w:spacing w:val="-20"/>
          <w:sz w:val="16"/>
          <w:szCs w:val="16"/>
        </w:rPr>
      </w:pP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１麻痺等の有無、１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２拘縮の有無、１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３寝返り、１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４起き上がり、１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５座位保持、１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６両足での立位、１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７歩行、１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８立ち上がり、１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９片足での立位、</w:t>
      </w:r>
    </w:p>
    <w:p w:rsidR="00755DBD" w:rsidRPr="007C7E88" w:rsidRDefault="00755DBD" w:rsidP="009B4A43">
      <w:pPr>
        <w:pStyle w:val="a3"/>
        <w:tabs>
          <w:tab w:val="left" w:pos="567"/>
        </w:tabs>
        <w:snapToGrid w:val="0"/>
        <w:spacing w:line="300" w:lineRule="exact"/>
        <w:ind w:left="647" w:hangingChars="222" w:hanging="364"/>
        <w:rPr>
          <w:rFonts w:ascii="ＭＳ Ｐ明朝" w:eastAsia="ＭＳ Ｐ明朝" w:hAnsi="ＭＳ Ｐ明朝"/>
          <w:b/>
          <w:bCs/>
          <w:spacing w:val="-20"/>
          <w:sz w:val="16"/>
          <w:szCs w:val="16"/>
        </w:rPr>
      </w:pP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１０洗身、１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１１つめ切り、１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１２視力、１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１３聴力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D7563D" w:rsidRPr="00D806B5" w:rsidRDefault="00DB456E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 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63D" w:rsidRPr="00D806B5" w:rsidRDefault="00DB456E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頻</w:t>
            </w:r>
            <w:r w:rsidRPr="00D806B5">
              <w:rPr>
                <w:rFonts w:ascii="ＭＳ Ｐ明朝" w:eastAsia="ＭＳ Ｐ明朝" w:hAnsi="ＭＳ Ｐ明朝"/>
                <w:bCs/>
                <w:sz w:val="21"/>
                <w:szCs w:val="21"/>
              </w:rPr>
              <w:t xml:space="preserve"> </w:t>
            </w: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度</w:t>
            </w: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B93AD7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６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７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８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９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１０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3E682D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3E682D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763166" w:rsidRPr="00D806B5" w:rsidTr="00C004E3">
        <w:tc>
          <w:tcPr>
            <w:tcW w:w="9498" w:type="dxa"/>
            <w:shd w:val="clear" w:color="auto" w:fill="auto"/>
            <w:vAlign w:val="center"/>
          </w:tcPr>
          <w:p w:rsidR="00763166" w:rsidRPr="00483A6D" w:rsidRDefault="0076316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66" w:rsidRPr="00D806B5" w:rsidRDefault="00763166" w:rsidP="003E5E3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:rsidR="00755DBD" w:rsidRPr="007C7E88" w:rsidRDefault="00755DBD" w:rsidP="009B4A43">
      <w:pPr>
        <w:snapToGrid w:val="0"/>
        <w:spacing w:line="300" w:lineRule="exact"/>
        <w:ind w:firstLineChars="50" w:firstLine="142"/>
        <w:rPr>
          <w:rFonts w:ascii="HGPｺﾞｼｯｸM" w:eastAsia="HGPｺﾞｼｯｸM" w:hAnsi="ＭＳ Ｐ明朝"/>
          <w:b/>
          <w:bCs/>
        </w:rPr>
      </w:pPr>
      <w:r w:rsidRPr="007C7E88">
        <w:rPr>
          <w:rFonts w:ascii="HGPｺﾞｼｯｸM" w:eastAsia="HGPｺﾞｼｯｸM" w:hAnsi="ＭＳ Ｐ明朝" w:hint="eastAsia"/>
          <w:b/>
          <w:bCs/>
        </w:rPr>
        <w:t>２　生活機能に関連する項目についての特記事項</w:t>
      </w:r>
    </w:p>
    <w:p w:rsidR="00755DBD" w:rsidRPr="007C7E88" w:rsidRDefault="00755DBD" w:rsidP="009B4A43">
      <w:pPr>
        <w:pStyle w:val="a3"/>
        <w:snapToGrid w:val="0"/>
        <w:spacing w:line="300" w:lineRule="exact"/>
        <w:ind w:left="283" w:firstLineChars="0" w:firstLine="0"/>
        <w:rPr>
          <w:rFonts w:ascii="ＭＳ Ｐ明朝" w:eastAsia="ＭＳ Ｐ明朝" w:hAnsi="ＭＳ Ｐ明朝"/>
          <w:b/>
          <w:bCs/>
          <w:spacing w:val="-20"/>
          <w:sz w:val="16"/>
          <w:szCs w:val="16"/>
        </w:rPr>
      </w:pP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１移乗、２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２移動、２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３えん下、２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４食事摂取、２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５排尿、２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６排便、２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７口腔清潔、２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８洗顔、２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９整髪、２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１０上衣の着脱、２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１１ズボン等の着脱、２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１２外出頻度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D806B5" w:rsidRDefault="004B4C59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 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4B4C59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頻</w:t>
            </w:r>
            <w:r w:rsidRPr="00D806B5">
              <w:rPr>
                <w:rFonts w:ascii="ＭＳ Ｐ明朝" w:eastAsia="ＭＳ Ｐ明朝" w:hAnsi="ＭＳ Ｐ明朝"/>
                <w:bCs/>
                <w:sz w:val="21"/>
                <w:szCs w:val="21"/>
              </w:rPr>
              <w:t xml:space="preserve"> </w:t>
            </w: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度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515718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4B4C59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６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７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８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９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１０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4B4C59" w:rsidRPr="00483A6D" w:rsidRDefault="004B4C59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C59" w:rsidRPr="00D806B5" w:rsidRDefault="00172DA2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</w:tbl>
    <w:p w:rsidR="00755DBD" w:rsidRPr="007C7E88" w:rsidRDefault="00755DBD" w:rsidP="009B4A43">
      <w:pPr>
        <w:snapToGrid w:val="0"/>
        <w:spacing w:line="300" w:lineRule="exact"/>
        <w:ind w:firstLineChars="50" w:firstLine="142"/>
        <w:rPr>
          <w:rFonts w:ascii="HGPｺﾞｼｯｸM" w:eastAsia="HGPｺﾞｼｯｸM" w:hAnsi="ＭＳ Ｐ明朝"/>
          <w:b/>
          <w:bCs/>
        </w:rPr>
      </w:pPr>
      <w:r w:rsidRPr="007C7E88">
        <w:rPr>
          <w:rFonts w:ascii="HGPｺﾞｼｯｸM" w:eastAsia="HGPｺﾞｼｯｸM" w:hAnsi="ＭＳ Ｐ明朝" w:hint="eastAsia"/>
          <w:b/>
          <w:bCs/>
        </w:rPr>
        <w:t>３　認知機能に関連する項目についての特記事項</w:t>
      </w:r>
    </w:p>
    <w:p w:rsidR="00755DBD" w:rsidRPr="009401AC" w:rsidRDefault="00755DBD" w:rsidP="009B4A43">
      <w:pPr>
        <w:pStyle w:val="2"/>
        <w:snapToGrid w:val="0"/>
        <w:spacing w:line="300" w:lineRule="exact"/>
        <w:ind w:leftChars="100" w:left="283" w:rightChars="-100" w:right="-283" w:firstLineChars="0" w:firstLine="0"/>
        <w:rPr>
          <w:rFonts w:ascii="ＭＳ Ｐ明朝" w:eastAsia="ＭＳ Ｐ明朝" w:hAnsi="ＭＳ Ｐ明朝"/>
          <w:b/>
          <w:bCs/>
          <w:spacing w:val="-18"/>
          <w:sz w:val="16"/>
          <w:szCs w:val="16"/>
        </w:rPr>
      </w:pP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１意思の伝達、３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２毎日の日課を理解、３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３生年月日を言う、３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４短期記憶、３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５自分の名前を言う、３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６今の季節を理解、３</w:t>
      </w:r>
      <w:r w:rsidRPr="009401AC">
        <w:rPr>
          <w:rFonts w:ascii="ＭＳ Ｐ明朝" w:eastAsia="ＭＳ Ｐ明朝" w:hAnsi="ＭＳ Ｐ明朝"/>
          <w:b/>
          <w:bCs/>
          <w:spacing w:val="-18"/>
          <w:sz w:val="16"/>
          <w:szCs w:val="16"/>
        </w:rPr>
        <w:t>-</w:t>
      </w:r>
      <w:r w:rsidRPr="009401AC">
        <w:rPr>
          <w:rFonts w:ascii="ＭＳ Ｐ明朝" w:eastAsia="ＭＳ Ｐ明朝" w:hAnsi="ＭＳ Ｐ明朝" w:hint="eastAsia"/>
          <w:b/>
          <w:bCs/>
          <w:spacing w:val="-18"/>
          <w:sz w:val="16"/>
          <w:szCs w:val="16"/>
        </w:rPr>
        <w:t>７場所の理解、</w:t>
      </w:r>
    </w:p>
    <w:p w:rsidR="00755DBD" w:rsidRPr="007C7E88" w:rsidRDefault="00755DBD" w:rsidP="009B4A43">
      <w:pPr>
        <w:pStyle w:val="2"/>
        <w:snapToGrid w:val="0"/>
        <w:spacing w:line="300" w:lineRule="exact"/>
        <w:ind w:firstLineChars="0"/>
        <w:rPr>
          <w:rFonts w:ascii="ＭＳ Ｐ明朝" w:eastAsia="ＭＳ Ｐ明朝" w:hAnsi="ＭＳ Ｐ明朝"/>
          <w:b/>
          <w:bCs/>
          <w:spacing w:val="-20"/>
          <w:sz w:val="16"/>
          <w:szCs w:val="16"/>
        </w:rPr>
      </w:pP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３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８徘徊、３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９外出して戻れない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 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頻</w:t>
            </w:r>
            <w:r w:rsidRPr="00D806B5">
              <w:rPr>
                <w:rFonts w:ascii="ＭＳ Ｐ明朝" w:eastAsia="ＭＳ Ｐ明朝" w:hAnsi="ＭＳ Ｐ明朝"/>
                <w:bCs/>
                <w:sz w:val="21"/>
                <w:szCs w:val="21"/>
              </w:rPr>
              <w:t xml:space="preserve"> </w:t>
            </w: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度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lastRenderedPageBreak/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６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７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８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９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0207F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</w:tbl>
    <w:p w:rsidR="00755DBD" w:rsidRPr="00527470" w:rsidRDefault="00755DBD" w:rsidP="009B4A43">
      <w:pPr>
        <w:snapToGrid w:val="0"/>
        <w:spacing w:line="300" w:lineRule="exact"/>
        <w:ind w:firstLineChars="50" w:firstLine="142"/>
        <w:rPr>
          <w:rFonts w:ascii="HGPｺﾞｼｯｸM" w:eastAsia="HGPｺﾞｼｯｸM" w:hAnsi="ＭＳ Ｐ明朝"/>
          <w:b/>
          <w:bCs/>
          <w:sz w:val="22"/>
        </w:rPr>
      </w:pPr>
      <w:r w:rsidRPr="00527470">
        <w:rPr>
          <w:rFonts w:ascii="HGPｺﾞｼｯｸM" w:eastAsia="HGPｺﾞｼｯｸM" w:hAnsi="ＭＳ Ｐ明朝" w:hint="eastAsia"/>
          <w:b/>
          <w:bCs/>
        </w:rPr>
        <w:t>４　精神・行動障害に関連する項目についての特記事項</w:t>
      </w:r>
    </w:p>
    <w:p w:rsidR="00755DBD" w:rsidRPr="007C7E88" w:rsidRDefault="00755DBD" w:rsidP="009B4A43">
      <w:pPr>
        <w:snapToGrid w:val="0"/>
        <w:spacing w:line="300" w:lineRule="exact"/>
        <w:ind w:leftChars="100" w:left="283"/>
        <w:rPr>
          <w:rFonts w:ascii="ＭＳ Ｐ明朝" w:eastAsia="ＭＳ Ｐ明朝" w:hAnsi="ＭＳ Ｐ明朝"/>
          <w:spacing w:val="-20"/>
          <w:sz w:val="16"/>
          <w:szCs w:val="16"/>
          <w:u w:val="dotted"/>
        </w:rPr>
      </w:pP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１被害的、４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２作話、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４</w:t>
      </w:r>
      <w:r w:rsidRPr="007C7E88">
        <w:rPr>
          <w:rFonts w:ascii="ＭＳ Ｐ明朝" w:eastAsia="ＭＳ Ｐ明朝" w:hAnsi="ＭＳ Ｐ明朝"/>
          <w:b/>
          <w:bCs/>
          <w:spacing w:val="-24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３感情が不安定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４昼夜逆転、４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５同じ話をする、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４</w:t>
      </w:r>
      <w:r w:rsidRPr="007C7E88">
        <w:rPr>
          <w:rFonts w:ascii="ＭＳ Ｐ明朝" w:eastAsia="ＭＳ Ｐ明朝" w:hAnsi="ＭＳ Ｐ明朝"/>
          <w:b/>
          <w:bCs/>
          <w:spacing w:val="-24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６大声を出す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７介護に抵抗、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４</w:t>
      </w:r>
      <w:r w:rsidRPr="007C7E88">
        <w:rPr>
          <w:rFonts w:ascii="ＭＳ Ｐ明朝" w:eastAsia="ＭＳ Ｐ明朝" w:hAnsi="ＭＳ Ｐ明朝"/>
          <w:b/>
          <w:bCs/>
          <w:spacing w:val="-24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８落ち着きなし、４</w:t>
      </w:r>
      <w:r w:rsidRPr="007C7E88">
        <w:rPr>
          <w:rFonts w:ascii="ＭＳ Ｐ明朝" w:eastAsia="ＭＳ Ｐ明朝" w:hAnsi="ＭＳ Ｐ明朝"/>
          <w:b/>
          <w:bCs/>
          <w:spacing w:val="-24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4"/>
          <w:sz w:val="16"/>
          <w:szCs w:val="16"/>
        </w:rPr>
        <w:t>９一人で出たがる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１０収集癖、４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１１物や衣類を壊す、４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１２ひどい物忘れ、４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１３独り言・独り笑い、４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１４自分勝手に行動する、４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１５話がまとまらない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 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頻</w:t>
            </w:r>
            <w:r w:rsidRPr="00D806B5">
              <w:rPr>
                <w:rFonts w:ascii="ＭＳ Ｐ明朝" w:eastAsia="ＭＳ Ｐ明朝" w:hAnsi="ＭＳ Ｐ明朝"/>
                <w:bCs/>
                <w:sz w:val="21"/>
                <w:szCs w:val="21"/>
              </w:rPr>
              <w:t xml:space="preserve"> </w:t>
            </w: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度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６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７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８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９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１０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B764B6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B764B6" w:rsidRPr="00D806B5" w:rsidTr="00C004E3">
        <w:tc>
          <w:tcPr>
            <w:tcW w:w="9498" w:type="dxa"/>
            <w:shd w:val="clear" w:color="auto" w:fill="auto"/>
            <w:vAlign w:val="center"/>
          </w:tcPr>
          <w:p w:rsidR="00B764B6" w:rsidRPr="00483A6D" w:rsidRDefault="00B764B6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4B6" w:rsidRPr="00D806B5" w:rsidRDefault="00B764B6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</w:tbl>
    <w:p w:rsidR="00755DBD" w:rsidRPr="00527470" w:rsidRDefault="00755DBD" w:rsidP="009B4A43">
      <w:pPr>
        <w:snapToGrid w:val="0"/>
        <w:spacing w:line="300" w:lineRule="exact"/>
        <w:ind w:firstLineChars="50" w:firstLine="142"/>
        <w:rPr>
          <w:rFonts w:ascii="HGPｺﾞｼｯｸM" w:eastAsia="HGPｺﾞｼｯｸM" w:hAnsi="ＭＳ Ｐ明朝"/>
          <w:b/>
          <w:bCs/>
        </w:rPr>
      </w:pPr>
      <w:r w:rsidRPr="00527470">
        <w:rPr>
          <w:rFonts w:ascii="HGPｺﾞｼｯｸM" w:eastAsia="HGPｺﾞｼｯｸM" w:hAnsi="ＭＳ Ｐ明朝" w:hint="eastAsia"/>
          <w:b/>
          <w:bCs/>
        </w:rPr>
        <w:t>５　社会生活への適応に関する項目についての特記事項</w:t>
      </w:r>
    </w:p>
    <w:p w:rsidR="00755DBD" w:rsidRPr="007C7E88" w:rsidRDefault="00755DBD" w:rsidP="009B4A43">
      <w:pPr>
        <w:snapToGrid w:val="0"/>
        <w:spacing w:line="300" w:lineRule="exact"/>
        <w:ind w:left="263" w:hangingChars="100" w:hanging="263"/>
        <w:rPr>
          <w:rFonts w:ascii="ＭＳ Ｐ明朝" w:eastAsia="ＭＳ Ｐ明朝" w:hAnsi="ＭＳ Ｐ明朝"/>
          <w:b/>
          <w:bCs/>
          <w:spacing w:val="-20"/>
          <w:sz w:val="16"/>
          <w:szCs w:val="16"/>
        </w:rPr>
      </w:pPr>
      <w:r w:rsidRPr="0041425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５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１薬の内服、５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２金銭の管理、５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３日常の意思決定、５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４集団への不適応、５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５買い物、５</w:t>
      </w:r>
      <w:r w:rsidRPr="007C7E88">
        <w:rPr>
          <w:rFonts w:ascii="ＭＳ Ｐ明朝" w:eastAsia="ＭＳ Ｐ明朝" w:hAnsi="ＭＳ Ｐ明朝"/>
          <w:b/>
          <w:bCs/>
          <w:spacing w:val="-20"/>
          <w:sz w:val="16"/>
          <w:szCs w:val="16"/>
        </w:rPr>
        <w:t>-</w:t>
      </w:r>
      <w:r w:rsidRPr="007C7E88">
        <w:rPr>
          <w:rFonts w:ascii="ＭＳ Ｐ明朝" w:eastAsia="ＭＳ Ｐ明朝" w:hAnsi="ＭＳ Ｐ明朝" w:hint="eastAsia"/>
          <w:b/>
          <w:bCs/>
          <w:spacing w:val="-20"/>
          <w:sz w:val="16"/>
          <w:szCs w:val="16"/>
        </w:rPr>
        <w:t>６簡単な調理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D806B5" w:rsidRPr="00D806B5" w:rsidTr="00C004E3">
        <w:trPr>
          <w:trHeight w:val="327"/>
        </w:trPr>
        <w:tc>
          <w:tcPr>
            <w:tcW w:w="9498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 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頻</w:t>
            </w:r>
            <w:r w:rsidRPr="00D806B5">
              <w:rPr>
                <w:rFonts w:ascii="ＭＳ Ｐ明朝" w:eastAsia="ＭＳ Ｐ明朝" w:hAnsi="ＭＳ Ｐ明朝"/>
                <w:bCs/>
                <w:sz w:val="21"/>
                <w:szCs w:val="21"/>
              </w:rPr>
              <w:t xml:space="preserve"> </w:t>
            </w: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度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172DA2" w:rsidRPr="00483A6D" w:rsidRDefault="00172DA2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回/</w:t>
            </w: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172DA2" w:rsidRPr="00483A6D" w:rsidRDefault="00172DA2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172DA2" w:rsidRPr="00483A6D" w:rsidRDefault="00172DA2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172DA2" w:rsidRPr="00D806B5" w:rsidTr="00C004E3">
        <w:tc>
          <w:tcPr>
            <w:tcW w:w="9498" w:type="dxa"/>
            <w:shd w:val="clear" w:color="auto" w:fill="auto"/>
            <w:vAlign w:val="center"/>
          </w:tcPr>
          <w:p w:rsidR="00172DA2" w:rsidRPr="00483A6D" w:rsidRDefault="00172DA2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４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172DA2" w:rsidRPr="00483A6D" w:rsidRDefault="00172DA2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D806B5" w:rsidRPr="00D806B5" w:rsidTr="00C004E3">
        <w:tc>
          <w:tcPr>
            <w:tcW w:w="9498" w:type="dxa"/>
            <w:shd w:val="clear" w:color="auto" w:fill="auto"/>
            <w:vAlign w:val="center"/>
          </w:tcPr>
          <w:p w:rsidR="00172DA2" w:rsidRPr="00483A6D" w:rsidRDefault="00172DA2" w:rsidP="00D806B5">
            <w:pPr>
              <w:snapToGrid w:val="0"/>
              <w:spacing w:line="300" w:lineRule="exac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(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５</w:t>
            </w:r>
            <w:r w:rsidRPr="00483A6D">
              <w:rPr>
                <w:rFonts w:ascii="ＭＳ Ｐ明朝" w:eastAsia="ＭＳ Ｐ明朝" w:hAnsi="ＭＳ Ｐ明朝"/>
                <w:b/>
                <w:bCs/>
                <w:spacing w:val="-20"/>
                <w:sz w:val="16"/>
                <w:szCs w:val="16"/>
              </w:rPr>
              <w:t>-</w:t>
            </w:r>
            <w:r w:rsidRPr="00483A6D">
              <w:rPr>
                <w:rFonts w:ascii="ＭＳ Ｐ明朝" w:eastAsia="ＭＳ Ｐ明朝" w:hAnsi="ＭＳ Ｐ明朝" w:hint="eastAsia"/>
                <w:b/>
                <w:bCs/>
                <w:spacing w:val="-20"/>
                <w:sz w:val="16"/>
                <w:szCs w:val="16"/>
              </w:rPr>
              <w:t>６</w:t>
            </w:r>
            <w:r w:rsidRPr="00483A6D">
              <w:rPr>
                <w:rFonts w:ascii="ＭＳ Ｐ明朝" w:eastAsia="ＭＳ Ｐ明朝" w:hAnsi="ＭＳ Ｐ明朝"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:rsidR="00806E79" w:rsidRDefault="00755DBD" w:rsidP="009B4A43">
      <w:pPr>
        <w:snapToGrid w:val="0"/>
        <w:spacing w:line="300" w:lineRule="exact"/>
        <w:ind w:leftChars="50" w:left="753" w:hangingChars="250" w:hanging="611"/>
        <w:rPr>
          <w:rFonts w:ascii="HGPｺﾞｼｯｸM" w:eastAsia="HGPｺﾞｼｯｸM" w:hAnsi="ＭＳ Ｐ明朝"/>
          <w:b/>
          <w:bCs/>
          <w:spacing w:val="-20"/>
        </w:rPr>
      </w:pPr>
      <w:r w:rsidRPr="007C7E88">
        <w:rPr>
          <w:rFonts w:ascii="HGPｺﾞｼｯｸM" w:eastAsia="HGPｺﾞｼｯｸM" w:hAnsi="ＭＳ Ｐ明朝" w:hint="eastAsia"/>
          <w:b/>
          <w:bCs/>
          <w:spacing w:val="-20"/>
        </w:rPr>
        <w:t>６　特別な医療についての特記事項</w:t>
      </w:r>
      <w:r>
        <w:rPr>
          <w:rFonts w:ascii="HGPｺﾞｼｯｸM" w:eastAsia="HGPｺﾞｼｯｸM" w:hAnsi="ＭＳ Ｐ明朝"/>
          <w:b/>
          <w:bCs/>
          <w:spacing w:val="-20"/>
        </w:rPr>
        <w:t xml:space="preserve"> </w:t>
      </w:r>
    </w:p>
    <w:tbl>
      <w:tblPr>
        <w:tblW w:w="106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72DA2" w:rsidRPr="00D806B5" w:rsidTr="00756871">
        <w:trPr>
          <w:trHeight w:val="327"/>
        </w:trPr>
        <w:tc>
          <w:tcPr>
            <w:tcW w:w="10632" w:type="dxa"/>
            <w:shd w:val="clear" w:color="auto" w:fill="auto"/>
            <w:vAlign w:val="center"/>
          </w:tcPr>
          <w:p w:rsidR="00172DA2" w:rsidRPr="00D806B5" w:rsidRDefault="00172DA2" w:rsidP="00D806B5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 容</w:t>
            </w:r>
          </w:p>
        </w:tc>
      </w:tr>
      <w:tr w:rsidR="00172DA2" w:rsidRPr="00D806B5" w:rsidTr="00756871">
        <w:tc>
          <w:tcPr>
            <w:tcW w:w="10632" w:type="dxa"/>
            <w:shd w:val="clear" w:color="auto" w:fill="auto"/>
            <w:vAlign w:val="center"/>
          </w:tcPr>
          <w:p w:rsidR="00172DA2" w:rsidRPr="00483A6D" w:rsidRDefault="00172DA2" w:rsidP="00D806B5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483A6D">
              <w:rPr>
                <w:rFonts w:ascii="ＭＳ Ｐ明朝" w:eastAsia="ＭＳ Ｐ明朝" w:hAnsi="ＭＳ Ｐ明朝" w:hint="eastAsia"/>
              </w:rPr>
              <w:t>（）</w:t>
            </w:r>
          </w:p>
        </w:tc>
      </w:tr>
    </w:tbl>
    <w:p w:rsidR="00172DA2" w:rsidRDefault="00172DA2" w:rsidP="009B4A43">
      <w:pPr>
        <w:snapToGrid w:val="0"/>
        <w:spacing w:line="300" w:lineRule="exact"/>
        <w:ind w:leftChars="50" w:left="753" w:hangingChars="250" w:hanging="611"/>
        <w:rPr>
          <w:rFonts w:ascii="HGPｺﾞｼｯｸM" w:eastAsia="HGPｺﾞｼｯｸM" w:hAnsi="ＭＳ Ｐ明朝"/>
          <w:b/>
          <w:bCs/>
          <w:spacing w:val="-20"/>
        </w:rPr>
      </w:pPr>
    </w:p>
    <w:p w:rsidR="00755DBD" w:rsidRPr="007C7E88" w:rsidRDefault="00755DBD" w:rsidP="009B4A43">
      <w:pPr>
        <w:snapToGrid w:val="0"/>
        <w:spacing w:line="300" w:lineRule="exact"/>
        <w:ind w:leftChars="50" w:left="753" w:hangingChars="250" w:hanging="611"/>
        <w:rPr>
          <w:rFonts w:ascii="HGPｺﾞｼｯｸM" w:eastAsia="HGPｺﾞｼｯｸM" w:hAnsi="ＭＳ Ｐ明朝"/>
          <w:b/>
          <w:bCs/>
          <w:spacing w:val="-20"/>
        </w:rPr>
      </w:pPr>
      <w:r w:rsidRPr="007C7E88">
        <w:rPr>
          <w:rFonts w:ascii="HGPｺﾞｼｯｸM" w:eastAsia="HGPｺﾞｼｯｸM" w:hAnsi="ＭＳ Ｐ明朝" w:hint="eastAsia"/>
          <w:b/>
          <w:bCs/>
          <w:spacing w:val="-20"/>
        </w:rPr>
        <w:t>７　日常生活自立度に関連する項目についての特記事項</w:t>
      </w:r>
    </w:p>
    <w:p w:rsidR="00755DBD" w:rsidRPr="00780B5C" w:rsidRDefault="00755DBD" w:rsidP="009B4A43">
      <w:pPr>
        <w:pStyle w:val="a5"/>
        <w:snapToGrid w:val="0"/>
        <w:spacing w:line="300" w:lineRule="exact"/>
        <w:ind w:left="284"/>
        <w:rPr>
          <w:rFonts w:ascii="ＭＳ Ｐ明朝" w:eastAsia="ＭＳ Ｐ明朝" w:hAnsi="ＭＳ Ｐ明朝"/>
        </w:rPr>
      </w:pPr>
      <w:r w:rsidRPr="00780B5C">
        <w:rPr>
          <w:rFonts w:ascii="ＭＳ Ｐ明朝" w:eastAsia="ＭＳ Ｐ明朝" w:hAnsi="ＭＳ Ｐ明朝" w:hint="eastAsia"/>
        </w:rPr>
        <w:t>（障害高齢者の日常生活自立度）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639"/>
      </w:tblGrid>
      <w:tr w:rsidR="00D806B5" w:rsidRPr="00D806B5" w:rsidTr="00756871">
        <w:tc>
          <w:tcPr>
            <w:tcW w:w="992" w:type="dxa"/>
            <w:shd w:val="clear" w:color="auto" w:fill="auto"/>
            <w:vAlign w:val="center"/>
          </w:tcPr>
          <w:p w:rsidR="00B10D92" w:rsidRPr="00D806B5" w:rsidRDefault="00B10D92" w:rsidP="00D806B5">
            <w:pPr>
              <w:pStyle w:val="a5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ランク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10D92" w:rsidRPr="00D806B5" w:rsidRDefault="00B10D92" w:rsidP="00D806B5">
            <w:pPr>
              <w:pStyle w:val="a5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内容</w:t>
            </w:r>
          </w:p>
        </w:tc>
      </w:tr>
      <w:tr w:rsidR="00B10D92" w:rsidRPr="00D806B5" w:rsidTr="00756871">
        <w:tc>
          <w:tcPr>
            <w:tcW w:w="992" w:type="dxa"/>
            <w:shd w:val="clear" w:color="auto" w:fill="auto"/>
            <w:vAlign w:val="center"/>
          </w:tcPr>
          <w:p w:rsidR="00B10D92" w:rsidRPr="00483A6D" w:rsidRDefault="00B10D92" w:rsidP="00D806B5">
            <w:pPr>
              <w:pStyle w:val="a5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83A6D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（）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10D92" w:rsidRPr="00D806B5" w:rsidRDefault="00B10D92" w:rsidP="00483A6D">
            <w:pPr>
              <w:pStyle w:val="a5"/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:rsidR="00755DBD" w:rsidRPr="00780B5C" w:rsidRDefault="00755DBD" w:rsidP="009B4A43">
      <w:pPr>
        <w:pStyle w:val="a5"/>
        <w:snapToGrid w:val="0"/>
        <w:spacing w:line="300" w:lineRule="exact"/>
        <w:ind w:left="284"/>
        <w:rPr>
          <w:rFonts w:ascii="ＭＳ Ｐ明朝" w:eastAsia="ＭＳ Ｐ明朝" w:hAnsi="ＭＳ Ｐ明朝"/>
        </w:rPr>
      </w:pPr>
      <w:r w:rsidRPr="00780B5C">
        <w:rPr>
          <w:rFonts w:ascii="ＭＳ Ｐ明朝" w:eastAsia="ＭＳ Ｐ明朝" w:hAnsi="ＭＳ Ｐ明朝" w:hint="eastAsia"/>
        </w:rPr>
        <w:t>（認知症高齢者の日常生活自立度）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639"/>
      </w:tblGrid>
      <w:tr w:rsidR="00D806B5" w:rsidRPr="00D806B5" w:rsidTr="00756871">
        <w:tc>
          <w:tcPr>
            <w:tcW w:w="992" w:type="dxa"/>
            <w:shd w:val="clear" w:color="auto" w:fill="auto"/>
            <w:vAlign w:val="center"/>
          </w:tcPr>
          <w:p w:rsidR="00B10D92" w:rsidRPr="00D806B5" w:rsidRDefault="00B10D92" w:rsidP="00D806B5">
            <w:pPr>
              <w:pStyle w:val="a5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ランク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10D92" w:rsidRPr="00D806B5" w:rsidRDefault="00B10D92" w:rsidP="00D806B5">
            <w:pPr>
              <w:pStyle w:val="a5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D806B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内容</w:t>
            </w:r>
          </w:p>
        </w:tc>
      </w:tr>
      <w:tr w:rsidR="00D806B5" w:rsidRPr="00D806B5" w:rsidTr="00756871">
        <w:tc>
          <w:tcPr>
            <w:tcW w:w="992" w:type="dxa"/>
            <w:shd w:val="clear" w:color="auto" w:fill="auto"/>
            <w:vAlign w:val="center"/>
          </w:tcPr>
          <w:p w:rsidR="00B10D92" w:rsidRPr="00483A6D" w:rsidRDefault="00B10D92" w:rsidP="00D806B5">
            <w:pPr>
              <w:pStyle w:val="a5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83A6D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（）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10D92" w:rsidRPr="00D806B5" w:rsidRDefault="00B10D92" w:rsidP="00483A6D">
            <w:pPr>
              <w:pStyle w:val="a5"/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:rsidR="00E201E6" w:rsidRDefault="00E201E6" w:rsidP="009B4A43">
      <w:pPr>
        <w:widowControl/>
        <w:snapToGrid w:val="0"/>
        <w:spacing w:line="300" w:lineRule="exact"/>
        <w:ind w:leftChars="100" w:left="283"/>
        <w:jc w:val="left"/>
        <w:rPr>
          <w:rFonts w:ascii="ＭＳ Ｐ明朝" w:eastAsia="ＭＳ Ｐ明朝" w:hAnsi="ＭＳ Ｐ明朝"/>
          <w:bCs/>
          <w:sz w:val="21"/>
          <w:szCs w:val="21"/>
          <w:u w:val="dotted"/>
        </w:rPr>
      </w:pPr>
    </w:p>
    <w:p w:rsidR="00755DBD" w:rsidRDefault="00755DBD" w:rsidP="009B4A43">
      <w:pPr>
        <w:widowControl/>
        <w:snapToGrid w:val="0"/>
        <w:spacing w:line="300" w:lineRule="exact"/>
        <w:jc w:val="left"/>
        <w:rPr>
          <w:rFonts w:ascii="ＭＳ Ｐ明朝" w:eastAsia="ＭＳ Ｐ明朝" w:hAnsi="ＭＳ Ｐ明朝"/>
          <w:bCs/>
          <w:sz w:val="21"/>
          <w:szCs w:val="21"/>
          <w:u w:val="dotted"/>
        </w:rPr>
      </w:pPr>
    </w:p>
    <w:p w:rsidR="00E201E6" w:rsidRDefault="00E201E6" w:rsidP="009B4A43">
      <w:pPr>
        <w:widowControl/>
        <w:snapToGrid w:val="0"/>
        <w:spacing w:line="300" w:lineRule="exact"/>
        <w:jc w:val="left"/>
        <w:rPr>
          <w:rFonts w:ascii="ＭＳ Ｐ明朝" w:eastAsia="ＭＳ Ｐ明朝" w:hAnsi="ＭＳ Ｐ明朝"/>
          <w:bCs/>
          <w:sz w:val="21"/>
          <w:szCs w:val="21"/>
          <w:u w:val="dotted"/>
        </w:rPr>
      </w:pPr>
    </w:p>
    <w:p w:rsidR="00D51D64" w:rsidRDefault="00D51D64" w:rsidP="009B4A43">
      <w:pPr>
        <w:widowControl/>
        <w:snapToGrid w:val="0"/>
        <w:spacing w:line="300" w:lineRule="exact"/>
        <w:jc w:val="left"/>
        <w:rPr>
          <w:rFonts w:ascii="ＭＳ Ｐ明朝" w:eastAsia="ＭＳ Ｐ明朝" w:hAnsi="ＭＳ Ｐ明朝"/>
          <w:bCs/>
          <w:sz w:val="21"/>
          <w:szCs w:val="21"/>
          <w:u w:val="dotted"/>
        </w:rPr>
      </w:pPr>
    </w:p>
    <w:p w:rsidR="00D51D64" w:rsidRPr="00ED6725" w:rsidRDefault="00D51D64" w:rsidP="00D51D64">
      <w:pPr>
        <w:ind w:firstLineChars="200" w:firstLine="509"/>
        <w:rPr>
          <w:rFonts w:ascii="ＭＳ Ｐ明朝" w:eastAsia="ＭＳ Ｐ明朝" w:hAnsi="ＭＳ Ｐ明朝"/>
          <w:b/>
          <w:bCs/>
          <w:sz w:val="21"/>
          <w:szCs w:val="21"/>
        </w:rPr>
      </w:pPr>
      <w:r w:rsidRPr="00ED6725">
        <w:rPr>
          <w:rFonts w:ascii="ＭＳ Ｐ明朝" w:eastAsia="ＭＳ Ｐ明朝" w:hAnsi="ＭＳ Ｐ明朝" w:hint="eastAsia"/>
          <w:b/>
          <w:bCs/>
          <w:sz w:val="21"/>
          <w:szCs w:val="21"/>
        </w:rPr>
        <w:t>調査対象者の主訴について特記すべき事項を記入してください。</w:t>
      </w:r>
    </w:p>
    <w:p w:rsidR="00D51D64" w:rsidRPr="00ED6725" w:rsidRDefault="00D51D64" w:rsidP="00D51D64">
      <w:pPr>
        <w:ind w:firstLineChars="300" w:firstLine="763"/>
        <w:rPr>
          <w:rFonts w:ascii="ＭＳ Ｐ明朝" w:eastAsia="ＭＳ Ｐ明朝" w:hAnsi="ＭＳ Ｐ明朝"/>
          <w:b/>
          <w:bCs/>
          <w:sz w:val="21"/>
          <w:szCs w:val="21"/>
        </w:rPr>
      </w:pPr>
      <w:r w:rsidRPr="00ED6725">
        <w:rPr>
          <w:rFonts w:ascii="ＭＳ Ｐ明朝" w:eastAsia="ＭＳ Ｐ明朝" w:hAnsi="ＭＳ Ｐ明朝" w:hint="eastAsia"/>
          <w:b/>
          <w:bCs/>
          <w:sz w:val="21"/>
          <w:szCs w:val="21"/>
        </w:rPr>
        <w:t>（「希望する介護サービス」、「入院・入所の経緯」、「その他、概況調査の詳しい内容」等）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1D64" w:rsidRPr="00F82920" w:rsidTr="00BC03DF">
        <w:trPr>
          <w:trHeight w:val="5058"/>
        </w:trPr>
        <w:tc>
          <w:tcPr>
            <w:tcW w:w="10206" w:type="dxa"/>
            <w:shd w:val="clear" w:color="auto" w:fill="auto"/>
          </w:tcPr>
          <w:p w:rsidR="00D51D64" w:rsidRPr="00ED6725" w:rsidRDefault="00D51D64" w:rsidP="00BC03DF">
            <w:pPr>
              <w:rPr>
                <w:rFonts w:ascii="ＭＳ Ｐ明朝" w:eastAsia="ＭＳ Ｐ明朝" w:hAnsi="ＭＳ Ｐ明朝"/>
                <w:bCs/>
                <w:sz w:val="21"/>
                <w:szCs w:val="21"/>
                <w:u w:val="dotted"/>
              </w:rPr>
            </w:pPr>
          </w:p>
        </w:tc>
      </w:tr>
    </w:tbl>
    <w:p w:rsidR="00D51D64" w:rsidRPr="00D87888" w:rsidRDefault="00D51D64" w:rsidP="00D51D64">
      <w:pPr>
        <w:ind w:leftChars="267" w:left="757"/>
        <w:rPr>
          <w:rFonts w:ascii="ＭＳ Ｐ明朝" w:eastAsia="ＭＳ Ｐ明朝" w:hAnsi="ＭＳ Ｐ明朝"/>
          <w:bCs/>
          <w:sz w:val="21"/>
          <w:szCs w:val="21"/>
          <w:u w:val="dotted"/>
        </w:rPr>
      </w:pPr>
    </w:p>
    <w:p w:rsidR="00D51D64" w:rsidRPr="00D51D64" w:rsidRDefault="00D51D64" w:rsidP="009B4A43">
      <w:pPr>
        <w:widowControl/>
        <w:snapToGrid w:val="0"/>
        <w:spacing w:line="300" w:lineRule="exact"/>
        <w:jc w:val="left"/>
        <w:rPr>
          <w:rFonts w:ascii="ＭＳ Ｐ明朝" w:eastAsia="ＭＳ Ｐ明朝" w:hAnsi="ＭＳ Ｐ明朝" w:hint="eastAsia"/>
          <w:bCs/>
          <w:sz w:val="21"/>
          <w:szCs w:val="21"/>
          <w:u w:val="dotted"/>
        </w:rPr>
      </w:pPr>
    </w:p>
    <w:sectPr w:rsidR="00D51D64" w:rsidRPr="00D51D64" w:rsidSect="00B27463">
      <w:headerReference w:type="default" r:id="rId8"/>
      <w:type w:val="oddPage"/>
      <w:pgSz w:w="11906" w:h="16838" w:code="9"/>
      <w:pgMar w:top="510" w:right="851" w:bottom="284" w:left="567" w:header="851" w:footer="992" w:gutter="0"/>
      <w:cols w:space="425"/>
      <w:docGrid w:type="linesAndChars" w:linePitch="341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FE" w:rsidRDefault="00D042FE">
      <w:r>
        <w:separator/>
      </w:r>
    </w:p>
  </w:endnote>
  <w:endnote w:type="continuationSeparator" w:id="0">
    <w:p w:rsidR="00D042FE" w:rsidRDefault="00D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FE" w:rsidRDefault="00D042FE">
      <w:r>
        <w:separator/>
      </w:r>
    </w:p>
  </w:footnote>
  <w:footnote w:type="continuationSeparator" w:id="0">
    <w:p w:rsidR="00D042FE" w:rsidRDefault="00D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99" w:rsidRPr="0048393F" w:rsidRDefault="001E0E99" w:rsidP="007913FF">
    <w:pPr>
      <w:pStyle w:val="a9"/>
      <w:wordWrap w:val="0"/>
      <w:jc w:val="right"/>
      <w:rPr>
        <w:rFonts w:ascii="ＭＳ 明朝" w:hAnsi="ＭＳ 明朝"/>
        <w:b/>
        <w:sz w:val="32"/>
      </w:rPr>
    </w:pPr>
    <w:r w:rsidRPr="0048393F">
      <w:rPr>
        <w:rFonts w:ascii="ＭＳ 明朝" w:hAnsi="ＭＳ 明朝" w:hint="eastAsia"/>
        <w:b/>
        <w:sz w:val="32"/>
      </w:rPr>
      <w:t>０</w:t>
    </w:r>
    <w:r w:rsidR="00561466" w:rsidRPr="0048393F">
      <w:rPr>
        <w:rFonts w:ascii="ＭＳ 明朝" w:hAnsi="ＭＳ 明朝" w:hint="eastAsia"/>
        <w:b/>
        <w:sz w:val="32"/>
      </w:rPr>
      <w:t>０００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2913"/>
    <w:multiLevelType w:val="hybridMultilevel"/>
    <w:tmpl w:val="B26ECBAC"/>
    <w:lvl w:ilvl="0" w:tplc="F12479F2">
      <w:start w:val="1"/>
      <w:numFmt w:val="decimalFullWidth"/>
      <w:lvlText w:val="(%1-"/>
      <w:lvlJc w:val="left"/>
      <w:pPr>
        <w:ind w:left="643" w:hanging="360"/>
      </w:pPr>
      <w:rPr>
        <w:rFonts w:hint="default"/>
        <w:b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2EA23D25"/>
    <w:multiLevelType w:val="hybridMultilevel"/>
    <w:tmpl w:val="601EC54C"/>
    <w:lvl w:ilvl="0" w:tplc="93CEA8AC">
      <w:start w:val="1"/>
      <w:numFmt w:val="decimalFullWidth"/>
      <w:lvlText w:val="(%1-"/>
      <w:lvlJc w:val="left"/>
      <w:pPr>
        <w:ind w:left="643" w:hanging="360"/>
      </w:pPr>
      <w:rPr>
        <w:rFonts w:hint="default"/>
        <w:b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5A077FAE"/>
    <w:multiLevelType w:val="hybridMultilevel"/>
    <w:tmpl w:val="BB8A23F6"/>
    <w:lvl w:ilvl="0" w:tplc="D83ADF6C">
      <w:start w:val="1"/>
      <w:numFmt w:val="decimalFullWidth"/>
      <w:lvlText w:val="(%1-"/>
      <w:lvlJc w:val="left"/>
      <w:pPr>
        <w:ind w:left="643" w:hanging="360"/>
      </w:pPr>
      <w:rPr>
        <w:rFonts w:hint="default"/>
        <w:b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76C07D65"/>
    <w:multiLevelType w:val="hybridMultilevel"/>
    <w:tmpl w:val="ACAE04AC"/>
    <w:lvl w:ilvl="0" w:tplc="30BE4912">
      <w:start w:val="1"/>
      <w:numFmt w:val="decimal"/>
      <w:lvlText w:val="(%1-"/>
      <w:lvlJc w:val="left"/>
      <w:pPr>
        <w:tabs>
          <w:tab w:val="num" w:pos="838"/>
        </w:tabs>
        <w:ind w:left="838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523"/>
    <w:rsid w:val="00004AF4"/>
    <w:rsid w:val="0000685C"/>
    <w:rsid w:val="0001175E"/>
    <w:rsid w:val="000218FA"/>
    <w:rsid w:val="00025B9E"/>
    <w:rsid w:val="00054FED"/>
    <w:rsid w:val="00060E6A"/>
    <w:rsid w:val="00070195"/>
    <w:rsid w:val="000737EF"/>
    <w:rsid w:val="00081818"/>
    <w:rsid w:val="00086F0E"/>
    <w:rsid w:val="000A31C1"/>
    <w:rsid w:val="000A43C8"/>
    <w:rsid w:val="000D7A7F"/>
    <w:rsid w:val="000E2AE0"/>
    <w:rsid w:val="000F447D"/>
    <w:rsid w:val="00110828"/>
    <w:rsid w:val="00123E9C"/>
    <w:rsid w:val="001339AD"/>
    <w:rsid w:val="00135B0B"/>
    <w:rsid w:val="00145499"/>
    <w:rsid w:val="00155198"/>
    <w:rsid w:val="00172DA2"/>
    <w:rsid w:val="0019253D"/>
    <w:rsid w:val="00194F24"/>
    <w:rsid w:val="001A7AF4"/>
    <w:rsid w:val="001B0F44"/>
    <w:rsid w:val="001C1E42"/>
    <w:rsid w:val="001D1209"/>
    <w:rsid w:val="001E0E99"/>
    <w:rsid w:val="001E2D76"/>
    <w:rsid w:val="002077A1"/>
    <w:rsid w:val="002435F6"/>
    <w:rsid w:val="00273F7E"/>
    <w:rsid w:val="00292DB0"/>
    <w:rsid w:val="002B6FDD"/>
    <w:rsid w:val="002F0C19"/>
    <w:rsid w:val="00325183"/>
    <w:rsid w:val="00327086"/>
    <w:rsid w:val="003332D3"/>
    <w:rsid w:val="0033527F"/>
    <w:rsid w:val="0034760A"/>
    <w:rsid w:val="003510BF"/>
    <w:rsid w:val="003520BF"/>
    <w:rsid w:val="0035335D"/>
    <w:rsid w:val="003575B4"/>
    <w:rsid w:val="00363134"/>
    <w:rsid w:val="00373F2A"/>
    <w:rsid w:val="00375697"/>
    <w:rsid w:val="00396CAF"/>
    <w:rsid w:val="003C2AF1"/>
    <w:rsid w:val="003E5E3F"/>
    <w:rsid w:val="003E682D"/>
    <w:rsid w:val="003F5523"/>
    <w:rsid w:val="003F7930"/>
    <w:rsid w:val="0040008B"/>
    <w:rsid w:val="0041425F"/>
    <w:rsid w:val="00426517"/>
    <w:rsid w:val="004426D3"/>
    <w:rsid w:val="004537C4"/>
    <w:rsid w:val="004601FD"/>
    <w:rsid w:val="00472837"/>
    <w:rsid w:val="0048393F"/>
    <w:rsid w:val="00483A6D"/>
    <w:rsid w:val="004A32D6"/>
    <w:rsid w:val="004B3992"/>
    <w:rsid w:val="004B4C59"/>
    <w:rsid w:val="004C258B"/>
    <w:rsid w:val="004D529B"/>
    <w:rsid w:val="004F631B"/>
    <w:rsid w:val="004F72B1"/>
    <w:rsid w:val="004F796A"/>
    <w:rsid w:val="00514186"/>
    <w:rsid w:val="00514BC5"/>
    <w:rsid w:val="0051529F"/>
    <w:rsid w:val="00515718"/>
    <w:rsid w:val="00527470"/>
    <w:rsid w:val="00534C3A"/>
    <w:rsid w:val="005450A1"/>
    <w:rsid w:val="005509FF"/>
    <w:rsid w:val="00556C42"/>
    <w:rsid w:val="00561466"/>
    <w:rsid w:val="00584DCC"/>
    <w:rsid w:val="005A5724"/>
    <w:rsid w:val="005B0E61"/>
    <w:rsid w:val="005B1692"/>
    <w:rsid w:val="005B47DA"/>
    <w:rsid w:val="005E7DD4"/>
    <w:rsid w:val="00660459"/>
    <w:rsid w:val="00675F2D"/>
    <w:rsid w:val="0069041F"/>
    <w:rsid w:val="006A35D2"/>
    <w:rsid w:val="006C28A7"/>
    <w:rsid w:val="006C5C51"/>
    <w:rsid w:val="006D03A7"/>
    <w:rsid w:val="006E0FE4"/>
    <w:rsid w:val="006E70FF"/>
    <w:rsid w:val="00703168"/>
    <w:rsid w:val="0071019F"/>
    <w:rsid w:val="007164DB"/>
    <w:rsid w:val="007266B5"/>
    <w:rsid w:val="0073089D"/>
    <w:rsid w:val="00737396"/>
    <w:rsid w:val="00755DBD"/>
    <w:rsid w:val="00756871"/>
    <w:rsid w:val="00763166"/>
    <w:rsid w:val="00763B09"/>
    <w:rsid w:val="0076421B"/>
    <w:rsid w:val="00775394"/>
    <w:rsid w:val="00780B5C"/>
    <w:rsid w:val="00785E21"/>
    <w:rsid w:val="007913FF"/>
    <w:rsid w:val="00795672"/>
    <w:rsid w:val="007B10EE"/>
    <w:rsid w:val="007B2888"/>
    <w:rsid w:val="007C186A"/>
    <w:rsid w:val="007C7E88"/>
    <w:rsid w:val="007D2DE7"/>
    <w:rsid w:val="007D7C4E"/>
    <w:rsid w:val="00806E79"/>
    <w:rsid w:val="0080788B"/>
    <w:rsid w:val="0084006D"/>
    <w:rsid w:val="0084326B"/>
    <w:rsid w:val="008633AD"/>
    <w:rsid w:val="00865FAD"/>
    <w:rsid w:val="00873761"/>
    <w:rsid w:val="00877BFC"/>
    <w:rsid w:val="008B0C11"/>
    <w:rsid w:val="008C6D87"/>
    <w:rsid w:val="008D6A70"/>
    <w:rsid w:val="008E50F3"/>
    <w:rsid w:val="00900FEE"/>
    <w:rsid w:val="00915E06"/>
    <w:rsid w:val="0092466D"/>
    <w:rsid w:val="0093195F"/>
    <w:rsid w:val="009401AC"/>
    <w:rsid w:val="009532FD"/>
    <w:rsid w:val="009555BC"/>
    <w:rsid w:val="00962D2A"/>
    <w:rsid w:val="0096467E"/>
    <w:rsid w:val="00965248"/>
    <w:rsid w:val="00970A66"/>
    <w:rsid w:val="00980404"/>
    <w:rsid w:val="009A1CF2"/>
    <w:rsid w:val="009B4803"/>
    <w:rsid w:val="009B4A43"/>
    <w:rsid w:val="009B5C7C"/>
    <w:rsid w:val="009C695A"/>
    <w:rsid w:val="009D2EFB"/>
    <w:rsid w:val="009D7964"/>
    <w:rsid w:val="009E35E0"/>
    <w:rsid w:val="009E53D2"/>
    <w:rsid w:val="009E6F02"/>
    <w:rsid w:val="009E77DA"/>
    <w:rsid w:val="009F3D7C"/>
    <w:rsid w:val="009F6777"/>
    <w:rsid w:val="00A000C3"/>
    <w:rsid w:val="00A03573"/>
    <w:rsid w:val="00A03A9C"/>
    <w:rsid w:val="00A128C0"/>
    <w:rsid w:val="00A12F20"/>
    <w:rsid w:val="00A228D8"/>
    <w:rsid w:val="00A229AF"/>
    <w:rsid w:val="00A41EE0"/>
    <w:rsid w:val="00A66BEB"/>
    <w:rsid w:val="00A86045"/>
    <w:rsid w:val="00AD4353"/>
    <w:rsid w:val="00AE0F55"/>
    <w:rsid w:val="00AE5BD4"/>
    <w:rsid w:val="00AF06D4"/>
    <w:rsid w:val="00B0172B"/>
    <w:rsid w:val="00B0449D"/>
    <w:rsid w:val="00B10D92"/>
    <w:rsid w:val="00B1723B"/>
    <w:rsid w:val="00B2240D"/>
    <w:rsid w:val="00B27463"/>
    <w:rsid w:val="00B35382"/>
    <w:rsid w:val="00B369E9"/>
    <w:rsid w:val="00B40663"/>
    <w:rsid w:val="00B41273"/>
    <w:rsid w:val="00B531DA"/>
    <w:rsid w:val="00B65B0E"/>
    <w:rsid w:val="00B75427"/>
    <w:rsid w:val="00B764B6"/>
    <w:rsid w:val="00B91ADF"/>
    <w:rsid w:val="00B93AD7"/>
    <w:rsid w:val="00BB1D93"/>
    <w:rsid w:val="00BB4EC5"/>
    <w:rsid w:val="00BC5ACE"/>
    <w:rsid w:val="00BD28CF"/>
    <w:rsid w:val="00BE0192"/>
    <w:rsid w:val="00BE6979"/>
    <w:rsid w:val="00BF0065"/>
    <w:rsid w:val="00C004E3"/>
    <w:rsid w:val="00C401C5"/>
    <w:rsid w:val="00C439EF"/>
    <w:rsid w:val="00C50861"/>
    <w:rsid w:val="00C57A18"/>
    <w:rsid w:val="00C704D6"/>
    <w:rsid w:val="00C73CC2"/>
    <w:rsid w:val="00C84601"/>
    <w:rsid w:val="00CD6F9A"/>
    <w:rsid w:val="00CE1479"/>
    <w:rsid w:val="00CF211A"/>
    <w:rsid w:val="00D01F2B"/>
    <w:rsid w:val="00D0207F"/>
    <w:rsid w:val="00D042FE"/>
    <w:rsid w:val="00D30FBD"/>
    <w:rsid w:val="00D51D64"/>
    <w:rsid w:val="00D7282F"/>
    <w:rsid w:val="00D7563D"/>
    <w:rsid w:val="00D806B5"/>
    <w:rsid w:val="00D87888"/>
    <w:rsid w:val="00D91624"/>
    <w:rsid w:val="00DA14FD"/>
    <w:rsid w:val="00DA5D11"/>
    <w:rsid w:val="00DA6CDA"/>
    <w:rsid w:val="00DB456E"/>
    <w:rsid w:val="00DD7381"/>
    <w:rsid w:val="00DF0CED"/>
    <w:rsid w:val="00DF5658"/>
    <w:rsid w:val="00E07037"/>
    <w:rsid w:val="00E201E6"/>
    <w:rsid w:val="00E21324"/>
    <w:rsid w:val="00E27C9C"/>
    <w:rsid w:val="00E31ED0"/>
    <w:rsid w:val="00E36AF1"/>
    <w:rsid w:val="00E420B3"/>
    <w:rsid w:val="00E7312C"/>
    <w:rsid w:val="00E93B20"/>
    <w:rsid w:val="00EA6153"/>
    <w:rsid w:val="00EB2A44"/>
    <w:rsid w:val="00EB3530"/>
    <w:rsid w:val="00EB5A61"/>
    <w:rsid w:val="00EC0626"/>
    <w:rsid w:val="00ED270E"/>
    <w:rsid w:val="00ED6725"/>
    <w:rsid w:val="00ED6D3D"/>
    <w:rsid w:val="00EE1413"/>
    <w:rsid w:val="00EE2D9C"/>
    <w:rsid w:val="00EF4A95"/>
    <w:rsid w:val="00F002D7"/>
    <w:rsid w:val="00F02A4C"/>
    <w:rsid w:val="00F10FFB"/>
    <w:rsid w:val="00F30CC4"/>
    <w:rsid w:val="00F40675"/>
    <w:rsid w:val="00F82920"/>
    <w:rsid w:val="00F85649"/>
    <w:rsid w:val="00F96AD0"/>
    <w:rsid w:val="00FA09C0"/>
    <w:rsid w:val="00FB267E"/>
    <w:rsid w:val="00FB4644"/>
    <w:rsid w:val="00FE285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ADB78A-55A7-4A62-9BC0-5E845CE1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35E0"/>
    <w:pPr>
      <w:ind w:leftChars="100" w:left="790" w:hangingChars="200" w:hanging="507"/>
    </w:pPr>
    <w:rPr>
      <w:kern w:val="0"/>
    </w:rPr>
  </w:style>
  <w:style w:type="character" w:customStyle="1" w:styleId="a4">
    <w:name w:val="本文インデント (文字)"/>
    <w:link w:val="a3"/>
    <w:uiPriority w:val="99"/>
    <w:semiHidden/>
    <w:locked/>
    <w:rsid w:val="00BE69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E35E0"/>
    <w:pPr>
      <w:ind w:firstLineChars="100" w:firstLine="283"/>
    </w:pPr>
    <w:rPr>
      <w:kern w:val="0"/>
    </w:rPr>
  </w:style>
  <w:style w:type="character" w:customStyle="1" w:styleId="20">
    <w:name w:val="本文インデント 2 (文字)"/>
    <w:link w:val="2"/>
    <w:uiPriority w:val="99"/>
    <w:semiHidden/>
    <w:locked/>
    <w:rsid w:val="00BE697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E35E0"/>
    <w:rPr>
      <w:kern w:val="0"/>
    </w:rPr>
  </w:style>
  <w:style w:type="character" w:customStyle="1" w:styleId="a6">
    <w:name w:val="本文 (文字)"/>
    <w:link w:val="a5"/>
    <w:uiPriority w:val="99"/>
    <w:semiHidden/>
    <w:locked/>
    <w:rsid w:val="00BE69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E35E0"/>
    <w:pPr>
      <w:ind w:firstLineChars="200" w:firstLine="567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BE6979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E35E0"/>
    <w:rPr>
      <w:rFonts w:ascii="Arial" w:eastAsia="ＭＳ ゴシック" w:hAnsi="Arial"/>
      <w:kern w:val="0"/>
      <w:sz w:val="2"/>
      <w:szCs w:val="20"/>
    </w:rPr>
  </w:style>
  <w:style w:type="character" w:customStyle="1" w:styleId="a8">
    <w:name w:val="吹き出し (文字)"/>
    <w:link w:val="a7"/>
    <w:uiPriority w:val="99"/>
    <w:semiHidden/>
    <w:locked/>
    <w:rsid w:val="00BE6979"/>
    <w:rPr>
      <w:rFonts w:ascii="Arial" w:eastAsia="ＭＳ ゴシック" w:hAnsi="Arial" w:cs="Times New Roman"/>
      <w:sz w:val="2"/>
    </w:rPr>
  </w:style>
  <w:style w:type="paragraph" w:styleId="a9">
    <w:name w:val="header"/>
    <w:basedOn w:val="a"/>
    <w:link w:val="aa"/>
    <w:uiPriority w:val="99"/>
    <w:rsid w:val="00A12F20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a">
    <w:name w:val="ヘッダー (文字)"/>
    <w:link w:val="a9"/>
    <w:uiPriority w:val="99"/>
    <w:semiHidden/>
    <w:locked/>
    <w:rsid w:val="00BE697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12F20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フッター (文字)"/>
    <w:link w:val="ab"/>
    <w:uiPriority w:val="99"/>
    <w:semiHidden/>
    <w:locked/>
    <w:rsid w:val="00BE6979"/>
    <w:rPr>
      <w:rFonts w:cs="Times New Roman"/>
      <w:sz w:val="24"/>
      <w:szCs w:val="24"/>
    </w:rPr>
  </w:style>
  <w:style w:type="table" w:styleId="ad">
    <w:name w:val="Table Grid"/>
    <w:basedOn w:val="a1"/>
    <w:locked/>
    <w:rsid w:val="0002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2520-49DB-4DB8-99D7-46CD5A1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１－２　右肩関節について、昨年６月自転車で転倒し骨折、手術～リハビリしたが、肩から上へ、また後ろ側に曲げることができなくなった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１－２　右肩関節について、昨年６月自転車で転倒し骨折、手術～リハビリしたが、肩から上へ、また後ろ側に曲げることができなくなった</dc:title>
  <dc:subject/>
  <dc:creator>緒方 政敏</dc:creator>
  <cp:keywords/>
  <dc:description/>
  <cp:lastModifiedBy>橋本 純司</cp:lastModifiedBy>
  <cp:revision>68</cp:revision>
  <cp:lastPrinted>2016-03-09T00:46:00Z</cp:lastPrinted>
  <dcterms:created xsi:type="dcterms:W3CDTF">2011-01-14T07:12:00Z</dcterms:created>
  <dcterms:modified xsi:type="dcterms:W3CDTF">2017-11-07T05:12:00Z</dcterms:modified>
</cp:coreProperties>
</file>